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E4" w:rsidRPr="004A4BFA" w:rsidRDefault="008238E4" w:rsidP="008238E4">
      <w:pPr>
        <w:spacing w:after="0" w:line="240" w:lineRule="auto"/>
        <w:jc w:val="center"/>
        <w:rPr>
          <w:rFonts w:ascii="Times New Roman" w:hAnsi="Times New Roman"/>
          <w:b/>
          <w:sz w:val="32"/>
          <w:szCs w:val="32"/>
        </w:rPr>
      </w:pPr>
      <w:r w:rsidRPr="004A4BFA">
        <w:rPr>
          <w:rFonts w:ascii="Times New Roman" w:hAnsi="Times New Roman"/>
          <w:b/>
          <w:sz w:val="32"/>
          <w:szCs w:val="32"/>
        </w:rPr>
        <w:t>THE OPEN UNIVERSITY OF TANZANIA</w:t>
      </w:r>
    </w:p>
    <w:p w:rsidR="008238E4" w:rsidRPr="009D353E" w:rsidRDefault="008238E4" w:rsidP="008238E4">
      <w:pPr>
        <w:spacing w:after="0" w:line="240" w:lineRule="auto"/>
        <w:jc w:val="center"/>
        <w:rPr>
          <w:rFonts w:ascii="Times New Roman" w:hAnsi="Times New Roman"/>
          <w:b/>
          <w:sz w:val="20"/>
          <w:szCs w:val="20"/>
        </w:rPr>
      </w:pPr>
    </w:p>
    <w:p w:rsidR="008238E4" w:rsidRPr="009D353E" w:rsidRDefault="008238E4" w:rsidP="008238E4">
      <w:pPr>
        <w:spacing w:after="0" w:line="240" w:lineRule="auto"/>
        <w:jc w:val="center"/>
        <w:rPr>
          <w:rFonts w:ascii="Times New Roman" w:hAnsi="Times New Roman"/>
          <w:b/>
          <w:sz w:val="20"/>
          <w:szCs w:val="20"/>
        </w:rPr>
      </w:pPr>
      <w:r>
        <w:rPr>
          <w:rFonts w:ascii="Verdana" w:hAnsi="Verdana" w:cs="Arial"/>
          <w:noProof/>
        </w:rPr>
        <w:drawing>
          <wp:inline distT="0" distB="0" distL="0" distR="0">
            <wp:extent cx="2108200" cy="1022350"/>
            <wp:effectExtent l="19050" t="0" r="6350" b="0"/>
            <wp:docPr id="1" name="Picture 1" descr="OU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 New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0603" cy="1072009"/>
                    </a:xfrm>
                    <a:prstGeom prst="rect">
                      <a:avLst/>
                    </a:prstGeom>
                    <a:noFill/>
                    <a:ln>
                      <a:noFill/>
                    </a:ln>
                  </pic:spPr>
                </pic:pic>
              </a:graphicData>
            </a:graphic>
          </wp:inline>
        </w:drawing>
      </w:r>
    </w:p>
    <w:p w:rsidR="008238E4" w:rsidRPr="009D353E" w:rsidRDefault="008238E4" w:rsidP="008238E4">
      <w:pPr>
        <w:spacing w:after="0" w:line="240" w:lineRule="auto"/>
        <w:jc w:val="center"/>
        <w:rPr>
          <w:rFonts w:ascii="Times New Roman" w:hAnsi="Times New Roman"/>
          <w:b/>
          <w:sz w:val="20"/>
          <w:szCs w:val="20"/>
        </w:rPr>
      </w:pPr>
    </w:p>
    <w:p w:rsidR="008238E4" w:rsidRPr="009D353E" w:rsidRDefault="008238E4" w:rsidP="008238E4">
      <w:pPr>
        <w:spacing w:after="0" w:line="240" w:lineRule="auto"/>
        <w:jc w:val="center"/>
        <w:rPr>
          <w:rFonts w:ascii="Times New Roman" w:hAnsi="Times New Roman"/>
          <w:b/>
          <w:sz w:val="20"/>
          <w:szCs w:val="20"/>
        </w:rPr>
      </w:pPr>
    </w:p>
    <w:p w:rsidR="008238E4" w:rsidRPr="004F1476" w:rsidRDefault="008238E4" w:rsidP="008238E4">
      <w:pPr>
        <w:spacing w:after="0" w:line="240" w:lineRule="auto"/>
        <w:jc w:val="center"/>
        <w:rPr>
          <w:rFonts w:ascii="Algerian" w:hAnsi="Algerian"/>
          <w:sz w:val="28"/>
          <w:szCs w:val="28"/>
          <w:lang w:val="en-GB"/>
        </w:rPr>
      </w:pPr>
      <w:r w:rsidRPr="004F1476">
        <w:rPr>
          <w:rFonts w:ascii="Algerian" w:hAnsi="Algerian"/>
          <w:sz w:val="28"/>
          <w:szCs w:val="28"/>
          <w:lang w:val="en-GB"/>
        </w:rPr>
        <w:t xml:space="preserve">CALL FOR APPLICATION </w:t>
      </w:r>
      <w:r w:rsidR="00217DE5" w:rsidRPr="004F1476">
        <w:rPr>
          <w:rFonts w:ascii="Algerian" w:hAnsi="Algerian"/>
          <w:sz w:val="28"/>
          <w:szCs w:val="28"/>
          <w:lang w:val="en-GB"/>
        </w:rPr>
        <w:t xml:space="preserve">INTO </w:t>
      </w:r>
      <w:r w:rsidR="004F1476" w:rsidRPr="004F1476">
        <w:rPr>
          <w:rFonts w:ascii="Algerian" w:hAnsi="Algerian"/>
          <w:sz w:val="28"/>
          <w:szCs w:val="28"/>
          <w:lang w:val="en-GB"/>
        </w:rPr>
        <w:t>Master</w:t>
      </w:r>
      <w:r w:rsidR="004F1476">
        <w:rPr>
          <w:rFonts w:ascii="Algerian" w:hAnsi="Algerian"/>
          <w:sz w:val="28"/>
          <w:szCs w:val="28"/>
          <w:lang w:val="en-GB"/>
        </w:rPr>
        <w:t>s</w:t>
      </w:r>
      <w:r w:rsidR="004F1476" w:rsidRPr="004F1476">
        <w:rPr>
          <w:rFonts w:ascii="Algerian" w:hAnsi="Algerian"/>
          <w:sz w:val="28"/>
          <w:szCs w:val="28"/>
          <w:lang w:val="en-GB"/>
        </w:rPr>
        <w:t xml:space="preserve"> Degree in Curriculum Design and Development </w:t>
      </w:r>
      <w:r w:rsidR="004F1476">
        <w:rPr>
          <w:rFonts w:ascii="Algerian" w:hAnsi="Algerian"/>
          <w:sz w:val="28"/>
          <w:szCs w:val="28"/>
          <w:lang w:val="en-GB"/>
        </w:rPr>
        <w:t>(</w:t>
      </w:r>
      <w:r w:rsidR="00217DE5" w:rsidRPr="004F1476">
        <w:rPr>
          <w:rFonts w:ascii="Algerian" w:hAnsi="Algerian"/>
          <w:sz w:val="28"/>
          <w:szCs w:val="28"/>
          <w:lang w:val="en-GB"/>
        </w:rPr>
        <w:t>MED CDD</w:t>
      </w:r>
      <w:r w:rsidR="004F1476">
        <w:rPr>
          <w:rFonts w:ascii="Algerian" w:hAnsi="Algerian"/>
          <w:sz w:val="28"/>
          <w:szCs w:val="28"/>
          <w:lang w:val="en-GB"/>
        </w:rPr>
        <w:t>)</w:t>
      </w:r>
      <w:r w:rsidR="00217DE5" w:rsidRPr="004F1476">
        <w:rPr>
          <w:rFonts w:ascii="Algerian" w:hAnsi="Algerian"/>
          <w:sz w:val="28"/>
          <w:szCs w:val="28"/>
          <w:lang w:val="en-GB"/>
        </w:rPr>
        <w:t xml:space="preserve"> EVENING</w:t>
      </w:r>
      <w:r w:rsidR="004F1476">
        <w:rPr>
          <w:rFonts w:ascii="Algerian" w:hAnsi="Algerian"/>
          <w:sz w:val="28"/>
          <w:szCs w:val="28"/>
          <w:lang w:val="en-GB"/>
        </w:rPr>
        <w:t xml:space="preserve"> </w:t>
      </w:r>
      <w:r w:rsidR="00671C1C">
        <w:rPr>
          <w:rFonts w:ascii="Algerian" w:hAnsi="Algerian"/>
          <w:sz w:val="28"/>
          <w:szCs w:val="28"/>
          <w:lang w:val="en-GB"/>
        </w:rPr>
        <w:t xml:space="preserve">executive </w:t>
      </w:r>
      <w:r w:rsidR="004F1476">
        <w:rPr>
          <w:rFonts w:ascii="Algerian" w:hAnsi="Algerian"/>
          <w:sz w:val="28"/>
          <w:szCs w:val="28"/>
          <w:lang w:val="en-GB"/>
        </w:rPr>
        <w:t>mode</w:t>
      </w:r>
    </w:p>
    <w:p w:rsidR="008238E4" w:rsidRDefault="008238E4" w:rsidP="008238E4">
      <w:pPr>
        <w:spacing w:after="0" w:line="240" w:lineRule="auto"/>
        <w:jc w:val="center"/>
        <w:rPr>
          <w:rFonts w:ascii="Times New Roman" w:hAnsi="Times New Roman"/>
          <w:b/>
          <w:sz w:val="20"/>
          <w:szCs w:val="20"/>
        </w:rPr>
      </w:pPr>
    </w:p>
    <w:p w:rsidR="008238E4" w:rsidRPr="004A4BFA" w:rsidRDefault="008238E4" w:rsidP="008238E4">
      <w:pPr>
        <w:tabs>
          <w:tab w:val="center" w:pos="4680"/>
          <w:tab w:val="left" w:pos="8205"/>
        </w:tabs>
        <w:spacing w:after="0" w:line="240" w:lineRule="auto"/>
        <w:jc w:val="both"/>
        <w:rPr>
          <w:rFonts w:ascii="Times New Roman" w:hAnsi="Times New Roman"/>
          <w:sz w:val="24"/>
          <w:szCs w:val="24"/>
        </w:rPr>
      </w:pPr>
      <w:r w:rsidRPr="004A4BFA">
        <w:rPr>
          <w:rFonts w:ascii="Times New Roman" w:hAnsi="Times New Roman"/>
          <w:sz w:val="24"/>
          <w:szCs w:val="24"/>
        </w:rPr>
        <w:t>Faculty of Education</w:t>
      </w:r>
      <w:r>
        <w:rPr>
          <w:rFonts w:ascii="Times New Roman" w:hAnsi="Times New Roman"/>
          <w:sz w:val="24"/>
          <w:szCs w:val="24"/>
        </w:rPr>
        <w:t>,</w:t>
      </w:r>
      <w:r w:rsidRPr="004A4BFA">
        <w:rPr>
          <w:rFonts w:ascii="Times New Roman" w:hAnsi="Times New Roman"/>
          <w:sz w:val="24"/>
          <w:szCs w:val="24"/>
        </w:rPr>
        <w:t xml:space="preserve"> Departmen</w:t>
      </w:r>
      <w:r w:rsidR="004F1476">
        <w:rPr>
          <w:rFonts w:ascii="Times New Roman" w:hAnsi="Times New Roman"/>
          <w:sz w:val="24"/>
          <w:szCs w:val="24"/>
        </w:rPr>
        <w:t>t of Curriculum and Instruction</w:t>
      </w:r>
      <w:r>
        <w:rPr>
          <w:rFonts w:ascii="Times New Roman" w:hAnsi="Times New Roman"/>
          <w:sz w:val="24"/>
          <w:szCs w:val="24"/>
        </w:rPr>
        <w:t xml:space="preserve"> in Tanzania invites a</w:t>
      </w:r>
      <w:r w:rsidRPr="004A4BFA">
        <w:rPr>
          <w:rFonts w:ascii="Times New Roman" w:hAnsi="Times New Roman"/>
          <w:sz w:val="24"/>
          <w:szCs w:val="24"/>
        </w:rPr>
        <w:t xml:space="preserve">pplications from qualified candidates for admission to the </w:t>
      </w:r>
      <w:r w:rsidRPr="004A4BFA">
        <w:rPr>
          <w:rFonts w:ascii="Times New Roman" w:hAnsi="Times New Roman"/>
          <w:sz w:val="24"/>
          <w:szCs w:val="24"/>
          <w:lang w:val="en-GB"/>
        </w:rPr>
        <w:t>Master Degree in Curriculum Design and Development (MED CDD) E</w:t>
      </w:r>
      <w:r w:rsidR="00217DE5">
        <w:rPr>
          <w:rFonts w:ascii="Times New Roman" w:hAnsi="Times New Roman"/>
          <w:sz w:val="24"/>
          <w:szCs w:val="24"/>
          <w:lang w:val="en-GB"/>
        </w:rPr>
        <w:t>vening</w:t>
      </w:r>
      <w:r>
        <w:rPr>
          <w:rFonts w:ascii="Times New Roman" w:hAnsi="Times New Roman"/>
          <w:sz w:val="24"/>
          <w:szCs w:val="24"/>
          <w:lang w:val="en-GB"/>
        </w:rPr>
        <w:t xml:space="preserve"> program </w:t>
      </w:r>
      <w:r w:rsidR="00217DE5">
        <w:rPr>
          <w:rFonts w:ascii="Times New Roman" w:hAnsi="Times New Roman"/>
          <w:sz w:val="24"/>
          <w:szCs w:val="24"/>
        </w:rPr>
        <w:t>for the academic year 2019/2020</w:t>
      </w:r>
      <w:r w:rsidRPr="004A4BFA">
        <w:rPr>
          <w:rFonts w:ascii="Times New Roman" w:hAnsi="Times New Roman"/>
          <w:sz w:val="24"/>
          <w:szCs w:val="24"/>
        </w:rPr>
        <w:t>.</w:t>
      </w:r>
    </w:p>
    <w:p w:rsidR="008238E4" w:rsidRDefault="008238E4" w:rsidP="008238E4">
      <w:pPr>
        <w:spacing w:after="0" w:line="240" w:lineRule="auto"/>
        <w:jc w:val="both"/>
        <w:rPr>
          <w:rFonts w:ascii="Times New Roman" w:hAnsi="Times New Roman"/>
          <w:b/>
          <w:sz w:val="20"/>
          <w:szCs w:val="20"/>
        </w:rPr>
      </w:pPr>
    </w:p>
    <w:p w:rsidR="008238E4" w:rsidRPr="009D353E" w:rsidRDefault="008238E4" w:rsidP="008238E4">
      <w:pPr>
        <w:spacing w:after="0" w:line="240" w:lineRule="auto"/>
        <w:jc w:val="both"/>
        <w:rPr>
          <w:rFonts w:ascii="Times New Roman" w:hAnsi="Times New Roman"/>
          <w:b/>
          <w:sz w:val="20"/>
          <w:szCs w:val="20"/>
        </w:rPr>
      </w:pPr>
      <w:r w:rsidRPr="009D353E">
        <w:rPr>
          <w:rFonts w:ascii="Times New Roman" w:hAnsi="Times New Roman"/>
          <w:b/>
          <w:sz w:val="20"/>
          <w:szCs w:val="20"/>
        </w:rPr>
        <w:t>How to Apply</w:t>
      </w:r>
    </w:p>
    <w:p w:rsidR="008238E4" w:rsidRPr="00C67C52" w:rsidRDefault="008238E4" w:rsidP="008238E4">
      <w:pPr>
        <w:spacing w:after="0" w:line="240" w:lineRule="auto"/>
        <w:jc w:val="both"/>
        <w:rPr>
          <w:rFonts w:ascii="Times New Roman" w:hAnsi="Times New Roman"/>
          <w:b/>
          <w:sz w:val="20"/>
          <w:szCs w:val="20"/>
        </w:rPr>
      </w:pPr>
      <w:r w:rsidRPr="00C67C52">
        <w:rPr>
          <w:rFonts w:ascii="Times New Roman" w:hAnsi="Times New Roman"/>
          <w:b/>
          <w:sz w:val="20"/>
          <w:szCs w:val="20"/>
        </w:rPr>
        <w:t xml:space="preserve">Download the application form from the OUT </w:t>
      </w:r>
      <w:r w:rsidR="00217DE5" w:rsidRPr="00C67C52">
        <w:rPr>
          <w:rFonts w:ascii="Times New Roman" w:hAnsi="Times New Roman"/>
          <w:b/>
          <w:sz w:val="20"/>
          <w:szCs w:val="20"/>
        </w:rPr>
        <w:t xml:space="preserve">website </w:t>
      </w:r>
      <w:hyperlink r:id="rId6" w:history="1">
        <w:r w:rsidRPr="00C67C52">
          <w:rPr>
            <w:rStyle w:val="Hyperlink"/>
            <w:rFonts w:ascii="Times New Roman" w:hAnsi="Times New Roman"/>
            <w:b/>
            <w:sz w:val="20"/>
            <w:szCs w:val="20"/>
          </w:rPr>
          <w:t>www.out.ac.tz</w:t>
        </w:r>
      </w:hyperlink>
      <w:r w:rsidRPr="00C67C52">
        <w:rPr>
          <w:rFonts w:ascii="Times New Roman" w:hAnsi="Times New Roman"/>
          <w:b/>
          <w:sz w:val="20"/>
          <w:szCs w:val="20"/>
        </w:rPr>
        <w:t xml:space="preserve">  follow the instructions and submit to:</w:t>
      </w:r>
    </w:p>
    <w:p w:rsidR="008238E4" w:rsidRPr="009D353E" w:rsidRDefault="008238E4" w:rsidP="008238E4">
      <w:pPr>
        <w:spacing w:after="0" w:line="240" w:lineRule="auto"/>
        <w:jc w:val="both"/>
        <w:rPr>
          <w:rFonts w:ascii="Times New Roman" w:hAnsi="Times New Roman"/>
          <w:b/>
          <w:sz w:val="20"/>
          <w:szCs w:val="20"/>
        </w:rPr>
      </w:pPr>
      <w:r>
        <w:rPr>
          <w:rFonts w:ascii="Times New Roman" w:hAnsi="Times New Roman"/>
          <w:b/>
          <w:sz w:val="20"/>
          <w:szCs w:val="20"/>
        </w:rPr>
        <w:t xml:space="preserve">The Post Graduate Unit / Coordinator </w:t>
      </w:r>
      <w:r w:rsidRPr="009D353E">
        <w:rPr>
          <w:rFonts w:ascii="Times New Roman" w:hAnsi="Times New Roman"/>
          <w:b/>
          <w:sz w:val="20"/>
          <w:szCs w:val="20"/>
        </w:rPr>
        <w:t xml:space="preserve">Curriculum Design and Development </w:t>
      </w:r>
      <w:proofErr w:type="spellStart"/>
      <w:r w:rsidRPr="009D353E">
        <w:rPr>
          <w:rFonts w:ascii="Times New Roman" w:hAnsi="Times New Roman"/>
          <w:b/>
          <w:sz w:val="20"/>
          <w:szCs w:val="20"/>
        </w:rPr>
        <w:t>Programme</w:t>
      </w:r>
      <w:r>
        <w:rPr>
          <w:rFonts w:ascii="Times New Roman" w:hAnsi="Times New Roman"/>
          <w:b/>
          <w:sz w:val="20"/>
          <w:szCs w:val="20"/>
        </w:rPr>
        <w:t>s</w:t>
      </w:r>
      <w:proofErr w:type="spellEnd"/>
    </w:p>
    <w:p w:rsidR="008238E4" w:rsidRPr="009D353E" w:rsidRDefault="008238E4" w:rsidP="008238E4">
      <w:pPr>
        <w:spacing w:after="0" w:line="240" w:lineRule="auto"/>
        <w:jc w:val="both"/>
        <w:rPr>
          <w:rFonts w:ascii="Times New Roman" w:hAnsi="Times New Roman"/>
          <w:b/>
          <w:sz w:val="20"/>
          <w:szCs w:val="20"/>
        </w:rPr>
      </w:pPr>
      <w:r w:rsidRPr="009D353E">
        <w:rPr>
          <w:rFonts w:ascii="Times New Roman" w:hAnsi="Times New Roman"/>
          <w:b/>
          <w:sz w:val="20"/>
          <w:szCs w:val="20"/>
        </w:rPr>
        <w:t>The Open University of Tanzania,</w:t>
      </w:r>
    </w:p>
    <w:p w:rsidR="008238E4" w:rsidRPr="009D353E" w:rsidRDefault="008238E4" w:rsidP="008238E4">
      <w:pPr>
        <w:spacing w:after="0" w:line="240" w:lineRule="auto"/>
        <w:jc w:val="both"/>
        <w:rPr>
          <w:rFonts w:ascii="Times New Roman" w:hAnsi="Times New Roman"/>
          <w:b/>
          <w:sz w:val="20"/>
          <w:szCs w:val="20"/>
        </w:rPr>
      </w:pPr>
      <w:r w:rsidRPr="009D353E">
        <w:rPr>
          <w:rFonts w:ascii="Times New Roman" w:hAnsi="Times New Roman"/>
          <w:b/>
          <w:sz w:val="20"/>
          <w:szCs w:val="20"/>
        </w:rPr>
        <w:t>P.O. Box 23409</w:t>
      </w:r>
      <w:r>
        <w:rPr>
          <w:rFonts w:ascii="Times New Roman" w:hAnsi="Times New Roman"/>
          <w:b/>
          <w:sz w:val="20"/>
          <w:szCs w:val="20"/>
        </w:rPr>
        <w:t>,</w:t>
      </w:r>
    </w:p>
    <w:p w:rsidR="008238E4" w:rsidRPr="00B140C9" w:rsidRDefault="008238E4" w:rsidP="008238E4">
      <w:pPr>
        <w:spacing w:after="0" w:line="240" w:lineRule="auto"/>
        <w:jc w:val="both"/>
        <w:rPr>
          <w:rFonts w:ascii="Times New Roman" w:hAnsi="Times New Roman"/>
          <w:sz w:val="24"/>
          <w:szCs w:val="24"/>
        </w:rPr>
      </w:pPr>
      <w:r w:rsidRPr="009D353E">
        <w:rPr>
          <w:rFonts w:ascii="Times New Roman" w:hAnsi="Times New Roman"/>
          <w:b/>
          <w:sz w:val="20"/>
          <w:szCs w:val="20"/>
        </w:rPr>
        <w:t>Dar-</w:t>
      </w:r>
      <w:proofErr w:type="spellStart"/>
      <w:r w:rsidRPr="009D353E">
        <w:rPr>
          <w:rFonts w:ascii="Times New Roman" w:hAnsi="Times New Roman"/>
          <w:b/>
          <w:sz w:val="20"/>
          <w:szCs w:val="20"/>
        </w:rPr>
        <w:t>es</w:t>
      </w:r>
      <w:proofErr w:type="spellEnd"/>
      <w:r w:rsidRPr="009D353E">
        <w:rPr>
          <w:rFonts w:ascii="Times New Roman" w:hAnsi="Times New Roman"/>
          <w:b/>
          <w:sz w:val="20"/>
          <w:szCs w:val="20"/>
        </w:rPr>
        <w:t>-Salaam or by e-mail to</w:t>
      </w:r>
      <w:r>
        <w:rPr>
          <w:rFonts w:ascii="Times New Roman" w:hAnsi="Times New Roman"/>
          <w:b/>
          <w:sz w:val="20"/>
          <w:szCs w:val="20"/>
        </w:rPr>
        <w:t xml:space="preserve"> </w:t>
      </w:r>
      <w:r w:rsidRPr="00D410C0">
        <w:rPr>
          <w:rFonts w:ascii="Times New Roman" w:hAnsi="Times New Roman"/>
          <w:sz w:val="21"/>
          <w:szCs w:val="21"/>
          <w:lang w:eastAsia="ar-SA"/>
        </w:rPr>
        <w:t xml:space="preserve">at </w:t>
      </w:r>
      <w:hyperlink r:id="rId7" w:history="1">
        <w:r w:rsidRPr="00B140C9">
          <w:rPr>
            <w:rStyle w:val="Hyperlink"/>
            <w:rFonts w:ascii="Times New Roman" w:hAnsi="Times New Roman"/>
            <w:sz w:val="24"/>
            <w:szCs w:val="24"/>
            <w:lang w:eastAsia="ar-SA"/>
          </w:rPr>
          <w:t>dpgs@out.ac.tz</w:t>
        </w:r>
      </w:hyperlink>
      <w:r w:rsidRPr="00B140C9">
        <w:rPr>
          <w:rFonts w:ascii="Times New Roman" w:hAnsi="Times New Roman"/>
          <w:b/>
          <w:sz w:val="24"/>
          <w:szCs w:val="24"/>
        </w:rPr>
        <w:t xml:space="preserve"> or </w:t>
      </w:r>
      <w:hyperlink r:id="rId8" w:history="1">
        <w:r w:rsidRPr="00B140C9">
          <w:rPr>
            <w:rStyle w:val="Hyperlink"/>
            <w:rFonts w:ascii="Times New Roman" w:hAnsi="Times New Roman"/>
            <w:sz w:val="24"/>
            <w:szCs w:val="24"/>
          </w:rPr>
          <w:t>medcdd.coordinator@out.ac.tz</w:t>
        </w:r>
      </w:hyperlink>
      <w:r w:rsidRPr="00B140C9">
        <w:rPr>
          <w:rFonts w:ascii="Times New Roman" w:hAnsi="Times New Roman"/>
          <w:sz w:val="24"/>
          <w:szCs w:val="24"/>
        </w:rPr>
        <w:t xml:space="preserve"> </w:t>
      </w:r>
    </w:p>
    <w:p w:rsidR="008238E4" w:rsidRDefault="008238E4" w:rsidP="008238E4">
      <w:pPr>
        <w:spacing w:after="0" w:line="240" w:lineRule="auto"/>
        <w:jc w:val="both"/>
        <w:rPr>
          <w:rFonts w:ascii="Times New Roman" w:hAnsi="Times New Roman"/>
          <w:b/>
          <w:sz w:val="24"/>
          <w:szCs w:val="24"/>
          <w:u w:val="single"/>
        </w:rPr>
      </w:pPr>
    </w:p>
    <w:p w:rsidR="008238E4" w:rsidRDefault="008238E4" w:rsidP="008238E4">
      <w:pPr>
        <w:spacing w:after="0" w:line="240" w:lineRule="auto"/>
        <w:jc w:val="both"/>
        <w:rPr>
          <w:rFonts w:ascii="Times New Roman" w:hAnsi="Times New Roman"/>
          <w:b/>
          <w:sz w:val="24"/>
          <w:szCs w:val="24"/>
          <w:u w:val="single"/>
        </w:rPr>
      </w:pPr>
      <w:r>
        <w:rPr>
          <w:rFonts w:ascii="Times New Roman" w:hAnsi="Times New Roman"/>
          <w:b/>
          <w:sz w:val="24"/>
          <w:szCs w:val="24"/>
          <w:u w:val="single"/>
        </w:rPr>
        <w:t>Contact Unit coordina</w:t>
      </w:r>
      <w:r w:rsidR="00217DE5">
        <w:rPr>
          <w:rFonts w:ascii="Times New Roman" w:hAnsi="Times New Roman"/>
          <w:b/>
          <w:sz w:val="24"/>
          <w:szCs w:val="24"/>
          <w:u w:val="single"/>
        </w:rPr>
        <w:t>tors @ 0754051096</w:t>
      </w:r>
      <w:r w:rsidR="004F1476">
        <w:rPr>
          <w:rFonts w:ascii="Times New Roman" w:hAnsi="Times New Roman"/>
          <w:b/>
          <w:sz w:val="24"/>
          <w:szCs w:val="24"/>
          <w:u w:val="single"/>
        </w:rPr>
        <w:t xml:space="preserve"> or 0754335394 or 0745308691</w:t>
      </w:r>
    </w:p>
    <w:p w:rsidR="008238E4" w:rsidRDefault="008238E4" w:rsidP="008238E4">
      <w:pPr>
        <w:spacing w:after="0" w:line="240" w:lineRule="auto"/>
        <w:jc w:val="both"/>
        <w:rPr>
          <w:rFonts w:ascii="Times New Roman" w:hAnsi="Times New Roman"/>
          <w:b/>
          <w:sz w:val="24"/>
          <w:szCs w:val="24"/>
          <w:u w:val="single"/>
        </w:rPr>
      </w:pPr>
    </w:p>
    <w:p w:rsidR="008238E4" w:rsidRPr="00B140C9" w:rsidRDefault="003E2D79" w:rsidP="008238E4">
      <w:pPr>
        <w:spacing w:after="0" w:line="240" w:lineRule="auto"/>
        <w:jc w:val="both"/>
        <w:rPr>
          <w:rFonts w:ascii="Times New Roman" w:hAnsi="Times New Roman"/>
          <w:b/>
          <w:sz w:val="24"/>
          <w:szCs w:val="24"/>
          <w:u w:val="single"/>
        </w:rPr>
      </w:pPr>
      <w:r>
        <w:rPr>
          <w:rFonts w:ascii="Times New Roman" w:hAnsi="Times New Roman"/>
          <w:b/>
          <w:sz w:val="24"/>
          <w:szCs w:val="24"/>
          <w:u w:val="single"/>
        </w:rPr>
        <w:t>Deadline for Application</w:t>
      </w:r>
      <w:r w:rsidR="008238E4" w:rsidRPr="00B140C9">
        <w:rPr>
          <w:rFonts w:ascii="Times New Roman" w:hAnsi="Times New Roman"/>
          <w:b/>
          <w:sz w:val="24"/>
          <w:szCs w:val="24"/>
          <w:u w:val="single"/>
        </w:rPr>
        <w:t xml:space="preserve">: </w:t>
      </w:r>
      <w:r w:rsidR="00217DE5">
        <w:rPr>
          <w:rFonts w:ascii="Times New Roman" w:hAnsi="Times New Roman"/>
          <w:b/>
          <w:sz w:val="24"/>
          <w:szCs w:val="24"/>
          <w:u w:val="single"/>
        </w:rPr>
        <w:t>18 October,</w:t>
      </w:r>
      <w:r w:rsidR="008238E4" w:rsidRPr="00B140C9">
        <w:rPr>
          <w:rFonts w:ascii="Times New Roman" w:hAnsi="Times New Roman"/>
          <w:b/>
          <w:sz w:val="24"/>
          <w:szCs w:val="24"/>
          <w:u w:val="single"/>
        </w:rPr>
        <w:t xml:space="preserve"> 2019</w:t>
      </w:r>
    </w:p>
    <w:p w:rsidR="008238E4" w:rsidRDefault="008238E4" w:rsidP="008238E4"/>
    <w:p w:rsidR="008238E4" w:rsidRDefault="008238E4" w:rsidP="008238E4">
      <w:r>
        <w:t>Below is detailed information</w:t>
      </w: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8238E4" w:rsidRDefault="008238E4" w:rsidP="00325916">
      <w:pPr>
        <w:spacing w:after="0" w:line="240" w:lineRule="auto"/>
        <w:jc w:val="center"/>
        <w:rPr>
          <w:rFonts w:ascii="Times New Roman" w:hAnsi="Times New Roman"/>
          <w:b/>
          <w:sz w:val="20"/>
          <w:szCs w:val="20"/>
        </w:rPr>
      </w:pPr>
    </w:p>
    <w:p w:rsidR="00325916" w:rsidRPr="009D353E" w:rsidRDefault="00325916" w:rsidP="00325916">
      <w:pPr>
        <w:spacing w:after="0" w:line="240" w:lineRule="auto"/>
        <w:jc w:val="center"/>
        <w:rPr>
          <w:rFonts w:ascii="Times New Roman" w:hAnsi="Times New Roman"/>
          <w:b/>
          <w:sz w:val="20"/>
          <w:szCs w:val="20"/>
        </w:rPr>
      </w:pPr>
      <w:r w:rsidRPr="009D353E">
        <w:rPr>
          <w:rFonts w:ascii="Times New Roman" w:hAnsi="Times New Roman"/>
          <w:b/>
          <w:sz w:val="20"/>
          <w:szCs w:val="20"/>
        </w:rPr>
        <w:t>THE OPEN UNIVERSITY OF TANZANIA</w:t>
      </w:r>
    </w:p>
    <w:p w:rsidR="00325916" w:rsidRPr="009D353E" w:rsidRDefault="00325916" w:rsidP="00325916">
      <w:pPr>
        <w:spacing w:after="0" w:line="240" w:lineRule="auto"/>
        <w:jc w:val="center"/>
        <w:rPr>
          <w:rFonts w:ascii="Times New Roman" w:hAnsi="Times New Roman"/>
          <w:b/>
          <w:sz w:val="20"/>
          <w:szCs w:val="20"/>
        </w:rPr>
      </w:pPr>
    </w:p>
    <w:p w:rsidR="00325916" w:rsidRPr="009D353E" w:rsidRDefault="00F632CC" w:rsidP="00325916">
      <w:pPr>
        <w:spacing w:after="0" w:line="240" w:lineRule="auto"/>
        <w:jc w:val="center"/>
        <w:rPr>
          <w:rFonts w:ascii="Times New Roman" w:hAnsi="Times New Roman"/>
          <w:b/>
          <w:sz w:val="20"/>
          <w:szCs w:val="20"/>
        </w:rPr>
      </w:pPr>
      <w:r>
        <w:rPr>
          <w:rFonts w:ascii="Verdana" w:hAnsi="Verdana" w:cs="Arial"/>
          <w:noProof/>
        </w:rPr>
        <w:drawing>
          <wp:inline distT="0" distB="0" distL="0" distR="0">
            <wp:extent cx="2108200" cy="1022350"/>
            <wp:effectExtent l="19050" t="0" r="6350" b="0"/>
            <wp:docPr id="2" name="Picture 1" descr="OU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 New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0603" cy="1072009"/>
                    </a:xfrm>
                    <a:prstGeom prst="rect">
                      <a:avLst/>
                    </a:prstGeom>
                    <a:noFill/>
                    <a:ln>
                      <a:noFill/>
                    </a:ln>
                  </pic:spPr>
                </pic:pic>
              </a:graphicData>
            </a:graphic>
          </wp:inline>
        </w:drawing>
      </w:r>
    </w:p>
    <w:p w:rsidR="00325916" w:rsidRPr="009D353E" w:rsidRDefault="00325916" w:rsidP="00325916">
      <w:pPr>
        <w:spacing w:after="0" w:line="240" w:lineRule="auto"/>
        <w:jc w:val="center"/>
        <w:rPr>
          <w:rFonts w:ascii="Times New Roman" w:hAnsi="Times New Roman"/>
          <w:b/>
          <w:sz w:val="20"/>
          <w:szCs w:val="20"/>
        </w:rPr>
      </w:pPr>
    </w:p>
    <w:p w:rsidR="00325916" w:rsidRPr="009D353E" w:rsidRDefault="00325916" w:rsidP="00325916">
      <w:pPr>
        <w:spacing w:after="0" w:line="240" w:lineRule="auto"/>
        <w:jc w:val="center"/>
        <w:rPr>
          <w:rFonts w:ascii="Times New Roman" w:hAnsi="Times New Roman"/>
          <w:b/>
          <w:sz w:val="20"/>
          <w:szCs w:val="20"/>
        </w:rPr>
      </w:pPr>
    </w:p>
    <w:p w:rsidR="00325916" w:rsidRPr="004F1476" w:rsidRDefault="00325916" w:rsidP="00325916">
      <w:pPr>
        <w:spacing w:after="0" w:line="240" w:lineRule="auto"/>
        <w:jc w:val="center"/>
        <w:rPr>
          <w:rFonts w:ascii="Algerian" w:hAnsi="Algerian"/>
          <w:b/>
          <w:sz w:val="32"/>
          <w:szCs w:val="32"/>
        </w:rPr>
      </w:pPr>
      <w:r w:rsidRPr="004F1476">
        <w:rPr>
          <w:rFonts w:ascii="Algerian" w:hAnsi="Algerian"/>
          <w:b/>
          <w:sz w:val="32"/>
          <w:szCs w:val="32"/>
        </w:rPr>
        <w:t>FACULTY OF EDUCATION</w:t>
      </w:r>
    </w:p>
    <w:p w:rsidR="004F1476" w:rsidRPr="004F1476" w:rsidRDefault="004F1476" w:rsidP="00325916">
      <w:pPr>
        <w:spacing w:after="0" w:line="240" w:lineRule="auto"/>
        <w:jc w:val="center"/>
        <w:rPr>
          <w:rFonts w:ascii="Algerian" w:hAnsi="Algerian"/>
          <w:b/>
          <w:sz w:val="28"/>
          <w:szCs w:val="28"/>
          <w:lang w:val="en-GB"/>
        </w:rPr>
      </w:pPr>
    </w:p>
    <w:p w:rsidR="00A11F4C" w:rsidRPr="004F1476" w:rsidRDefault="00325916" w:rsidP="00325916">
      <w:pPr>
        <w:spacing w:after="0" w:line="240" w:lineRule="auto"/>
        <w:jc w:val="center"/>
        <w:rPr>
          <w:rFonts w:ascii="Algerian" w:hAnsi="Algerian"/>
          <w:b/>
          <w:sz w:val="28"/>
          <w:szCs w:val="28"/>
          <w:lang w:val="en-GB"/>
        </w:rPr>
      </w:pPr>
      <w:r w:rsidRPr="004F1476">
        <w:rPr>
          <w:rFonts w:ascii="Algerian" w:hAnsi="Algerian"/>
          <w:b/>
          <w:sz w:val="28"/>
          <w:szCs w:val="28"/>
          <w:lang w:val="en-GB"/>
        </w:rPr>
        <w:t>Master</w:t>
      </w:r>
      <w:r w:rsidR="003E2D79">
        <w:rPr>
          <w:rFonts w:ascii="Algerian" w:hAnsi="Algerian"/>
          <w:b/>
          <w:sz w:val="28"/>
          <w:szCs w:val="28"/>
          <w:lang w:val="en-GB"/>
        </w:rPr>
        <w:t>s</w:t>
      </w:r>
      <w:r w:rsidRPr="004F1476">
        <w:rPr>
          <w:rFonts w:ascii="Algerian" w:hAnsi="Algerian"/>
          <w:b/>
          <w:sz w:val="28"/>
          <w:szCs w:val="28"/>
          <w:lang w:val="en-GB"/>
        </w:rPr>
        <w:t xml:space="preserve"> Degree in Curriculum Design and Development</w:t>
      </w:r>
      <w:r w:rsidR="001E55FF" w:rsidRPr="004F1476">
        <w:rPr>
          <w:rFonts w:ascii="Algerian" w:hAnsi="Algerian"/>
          <w:b/>
          <w:sz w:val="28"/>
          <w:szCs w:val="28"/>
          <w:lang w:val="en-GB"/>
        </w:rPr>
        <w:t xml:space="preserve"> </w:t>
      </w:r>
      <w:r w:rsidR="00217DE5" w:rsidRPr="004F1476">
        <w:rPr>
          <w:rFonts w:ascii="Algerian" w:hAnsi="Algerian"/>
          <w:b/>
          <w:sz w:val="28"/>
          <w:szCs w:val="28"/>
          <w:lang w:val="en-GB"/>
        </w:rPr>
        <w:t>Evening</w:t>
      </w:r>
      <w:r w:rsidR="004F1476">
        <w:rPr>
          <w:rFonts w:ascii="Algerian" w:hAnsi="Algerian"/>
          <w:b/>
          <w:sz w:val="28"/>
          <w:szCs w:val="28"/>
          <w:lang w:val="en-GB"/>
        </w:rPr>
        <w:t xml:space="preserve"> mode</w:t>
      </w:r>
    </w:p>
    <w:p w:rsidR="004F1476" w:rsidRPr="004F1476" w:rsidRDefault="004F1476" w:rsidP="00325916">
      <w:pPr>
        <w:spacing w:after="0" w:line="240" w:lineRule="auto"/>
        <w:jc w:val="center"/>
        <w:rPr>
          <w:rFonts w:ascii="Algerian" w:hAnsi="Algerian"/>
          <w:b/>
          <w:sz w:val="28"/>
          <w:szCs w:val="28"/>
          <w:lang w:val="en-GB"/>
        </w:rPr>
      </w:pPr>
    </w:p>
    <w:p w:rsidR="00325916" w:rsidRPr="004F1476" w:rsidRDefault="00A11F4C" w:rsidP="00325916">
      <w:pPr>
        <w:spacing w:after="0" w:line="240" w:lineRule="auto"/>
        <w:jc w:val="center"/>
        <w:rPr>
          <w:rFonts w:ascii="Algerian" w:hAnsi="Algerian"/>
          <w:b/>
          <w:sz w:val="28"/>
          <w:szCs w:val="28"/>
          <w:lang w:val="en-GB"/>
        </w:rPr>
      </w:pPr>
      <w:r w:rsidRPr="004F1476">
        <w:rPr>
          <w:rFonts w:ascii="Algerian" w:hAnsi="Algerian"/>
          <w:b/>
          <w:sz w:val="28"/>
          <w:szCs w:val="28"/>
          <w:lang w:val="en-GB"/>
        </w:rPr>
        <w:t>CALL FOR APPLICATION</w:t>
      </w:r>
    </w:p>
    <w:p w:rsidR="0070601A" w:rsidRDefault="0070601A" w:rsidP="0070601A">
      <w:pPr>
        <w:tabs>
          <w:tab w:val="center" w:pos="4680"/>
          <w:tab w:val="left" w:pos="8205"/>
        </w:tabs>
        <w:spacing w:after="0" w:line="240" w:lineRule="auto"/>
        <w:jc w:val="both"/>
        <w:rPr>
          <w:rFonts w:ascii="Times New Roman" w:hAnsi="Times New Roman"/>
          <w:sz w:val="20"/>
          <w:szCs w:val="20"/>
        </w:rPr>
      </w:pPr>
    </w:p>
    <w:p w:rsidR="00325916" w:rsidRPr="004F1476" w:rsidRDefault="0070601A" w:rsidP="004F1476">
      <w:pPr>
        <w:tabs>
          <w:tab w:val="center" w:pos="4680"/>
          <w:tab w:val="left" w:pos="8205"/>
        </w:tabs>
        <w:spacing w:after="0" w:line="240" w:lineRule="auto"/>
        <w:jc w:val="both"/>
        <w:rPr>
          <w:rFonts w:ascii="Garamond" w:hAnsi="Garamond"/>
          <w:sz w:val="20"/>
          <w:szCs w:val="20"/>
        </w:rPr>
      </w:pPr>
      <w:r w:rsidRPr="004F1476">
        <w:rPr>
          <w:rFonts w:ascii="Garamond" w:hAnsi="Garamond"/>
          <w:sz w:val="20"/>
          <w:szCs w:val="20"/>
        </w:rPr>
        <w:t xml:space="preserve">Faculty of Education, Department of Curriculum and Instructions in Tanzania invites applications from qualified candidates for admission into the </w:t>
      </w:r>
      <w:r w:rsidRPr="004F1476">
        <w:rPr>
          <w:rFonts w:ascii="Garamond" w:hAnsi="Garamond"/>
          <w:sz w:val="20"/>
          <w:szCs w:val="20"/>
          <w:lang w:val="en-GB"/>
        </w:rPr>
        <w:t>Master Degree in Curriculum Design and</w:t>
      </w:r>
      <w:r w:rsidR="00217DE5" w:rsidRPr="004F1476">
        <w:rPr>
          <w:rFonts w:ascii="Garamond" w:hAnsi="Garamond"/>
          <w:sz w:val="20"/>
          <w:szCs w:val="20"/>
          <w:lang w:val="en-GB"/>
        </w:rPr>
        <w:t xml:space="preserve"> Development (MED CDD) Evening</w:t>
      </w:r>
      <w:r w:rsidRPr="004F1476">
        <w:rPr>
          <w:rFonts w:ascii="Garamond" w:hAnsi="Garamond"/>
          <w:sz w:val="20"/>
          <w:szCs w:val="20"/>
          <w:lang w:val="en-GB"/>
        </w:rPr>
        <w:t xml:space="preserve"> program </w:t>
      </w:r>
      <w:r w:rsidR="00217DE5" w:rsidRPr="004F1476">
        <w:rPr>
          <w:rFonts w:ascii="Garamond" w:hAnsi="Garamond"/>
          <w:sz w:val="20"/>
          <w:szCs w:val="20"/>
        </w:rPr>
        <w:t xml:space="preserve">for the academic year </w:t>
      </w:r>
      <w:r w:rsidRPr="004F1476">
        <w:rPr>
          <w:rFonts w:ascii="Garamond" w:hAnsi="Garamond"/>
          <w:sz w:val="20"/>
          <w:szCs w:val="20"/>
        </w:rPr>
        <w:t>2019</w:t>
      </w:r>
      <w:r w:rsidR="00217DE5" w:rsidRPr="004F1476">
        <w:rPr>
          <w:rFonts w:ascii="Garamond" w:hAnsi="Garamond"/>
          <w:sz w:val="20"/>
          <w:szCs w:val="20"/>
        </w:rPr>
        <w:t>/2020</w:t>
      </w:r>
      <w:r w:rsidRPr="004F1476">
        <w:rPr>
          <w:rFonts w:ascii="Garamond" w:hAnsi="Garamond"/>
          <w:sz w:val="20"/>
          <w:szCs w:val="20"/>
        </w:rPr>
        <w:t>.</w:t>
      </w:r>
      <w:r w:rsidR="004F1476" w:rsidRPr="004F1476">
        <w:rPr>
          <w:rFonts w:ascii="Garamond" w:hAnsi="Garamond"/>
          <w:sz w:val="20"/>
          <w:szCs w:val="20"/>
        </w:rPr>
        <w:t xml:space="preserve"> </w:t>
      </w:r>
      <w:r w:rsidR="00325916" w:rsidRPr="004F1476">
        <w:rPr>
          <w:rFonts w:ascii="Garamond" w:hAnsi="Garamond"/>
          <w:bCs/>
          <w:sz w:val="20"/>
          <w:szCs w:val="20"/>
          <w:lang w:val="en-GB"/>
        </w:rPr>
        <w:t xml:space="preserve">The Masters in Curriculum Design and Development is programme offered by the Open University of Tanzania (OUT) in collaboration with UNESCO.  </w:t>
      </w:r>
      <w:r w:rsidR="00325916" w:rsidRPr="004F1476">
        <w:rPr>
          <w:rFonts w:ascii="Garamond" w:hAnsi="Garamond"/>
          <w:sz w:val="20"/>
          <w:szCs w:val="20"/>
          <w:lang w:val="en-GB"/>
        </w:rPr>
        <w:t>It</w:t>
      </w:r>
      <w:r w:rsidR="00325916" w:rsidRPr="004F1476">
        <w:rPr>
          <w:rFonts w:ascii="Garamond" w:hAnsi="Garamond"/>
          <w:bCs/>
          <w:sz w:val="20"/>
          <w:szCs w:val="20"/>
          <w:lang w:val="en-GB"/>
        </w:rPr>
        <w:t xml:space="preserve"> is aimed to strengthen the capacities of</w:t>
      </w:r>
      <w:r w:rsidR="00325916" w:rsidRPr="004F1476">
        <w:rPr>
          <w:rFonts w:ascii="Garamond" w:hAnsi="Garamond"/>
          <w:sz w:val="20"/>
          <w:szCs w:val="20"/>
          <w:lang w:val="en-GB"/>
        </w:rPr>
        <w:t xml:space="preserve"> stakeholders in education and training; management, research, monitoring and evaluation.  Specifically, it targets curriculum developers, teacher educators, graduate serving teachers, school inspectors, examination officers</w:t>
      </w:r>
      <w:r w:rsidR="00F632CC" w:rsidRPr="004F1476">
        <w:rPr>
          <w:rFonts w:ascii="Garamond" w:hAnsi="Garamond"/>
          <w:sz w:val="20"/>
          <w:szCs w:val="20"/>
          <w:lang w:val="en-GB"/>
        </w:rPr>
        <w:t xml:space="preserve"> </w:t>
      </w:r>
      <w:r w:rsidR="00325916" w:rsidRPr="004F1476">
        <w:rPr>
          <w:rFonts w:ascii="Garamond" w:hAnsi="Garamond"/>
          <w:sz w:val="20"/>
          <w:szCs w:val="20"/>
          <w:lang w:val="en-GB"/>
        </w:rPr>
        <w:t>as well as</w:t>
      </w:r>
      <w:r w:rsidR="00325916" w:rsidRPr="004F1476">
        <w:rPr>
          <w:rFonts w:ascii="Garamond" w:hAnsi="Garamond"/>
          <w:bCs/>
          <w:sz w:val="20"/>
          <w:szCs w:val="20"/>
          <w:lang w:val="en-GB"/>
        </w:rPr>
        <w:t xml:space="preserve"> educational planners and policy makers at local and regional level; for the purpose of enhancing their competencies in understanding, leading, researching, planning, designing, implementing, monitoring and evaluating decisions about curriculum and education in general</w:t>
      </w:r>
      <w:r w:rsidR="00325916" w:rsidRPr="004F1476">
        <w:rPr>
          <w:rFonts w:ascii="Garamond" w:hAnsi="Garamond"/>
          <w:sz w:val="20"/>
          <w:szCs w:val="20"/>
          <w:lang w:val="en-GB"/>
        </w:rPr>
        <w:t>.</w:t>
      </w:r>
    </w:p>
    <w:p w:rsidR="00841530" w:rsidRPr="009D353E" w:rsidRDefault="00841530" w:rsidP="00325916">
      <w:pPr>
        <w:pStyle w:val="Pa2"/>
        <w:jc w:val="both"/>
        <w:rPr>
          <w:rStyle w:val="A3"/>
          <w:rFonts w:ascii="Times New Roman" w:hAnsi="Times New Roman" w:cs="Times New Roman"/>
          <w:sz w:val="20"/>
          <w:szCs w:val="20"/>
        </w:rPr>
      </w:pPr>
    </w:p>
    <w:p w:rsidR="004F1476" w:rsidRPr="004F1476" w:rsidRDefault="00325916" w:rsidP="004F1476">
      <w:pPr>
        <w:pStyle w:val="Pa2"/>
        <w:spacing w:line="276" w:lineRule="auto"/>
        <w:jc w:val="both"/>
        <w:rPr>
          <w:rFonts w:cs="Times New Roman"/>
          <w:b/>
          <w:bCs/>
          <w:color w:val="000000"/>
          <w:sz w:val="20"/>
          <w:szCs w:val="20"/>
        </w:rPr>
      </w:pPr>
      <w:r w:rsidRPr="004F1476">
        <w:rPr>
          <w:rStyle w:val="A3"/>
          <w:rFonts w:cs="Times New Roman"/>
          <w:sz w:val="20"/>
          <w:szCs w:val="20"/>
        </w:rPr>
        <w:t xml:space="preserve">Expected Learning Outcomes </w:t>
      </w:r>
    </w:p>
    <w:p w:rsidR="00325916" w:rsidRPr="004F1476" w:rsidRDefault="00325916" w:rsidP="004F1476">
      <w:pPr>
        <w:pStyle w:val="Pa2"/>
        <w:spacing w:line="276" w:lineRule="auto"/>
        <w:jc w:val="both"/>
        <w:rPr>
          <w:rFonts w:cs="Times New Roman"/>
          <w:sz w:val="20"/>
          <w:szCs w:val="20"/>
        </w:rPr>
      </w:pPr>
      <w:r w:rsidRPr="004F1476">
        <w:rPr>
          <w:rStyle w:val="A4"/>
          <w:rFonts w:cs="Times New Roman"/>
          <w:sz w:val="20"/>
          <w:szCs w:val="20"/>
        </w:rPr>
        <w:t>I</w:t>
      </w:r>
      <w:r w:rsidRPr="004F1476">
        <w:rPr>
          <w:rFonts w:cs="Times New Roman"/>
          <w:sz w:val="20"/>
          <w:szCs w:val="20"/>
        </w:rPr>
        <w:t xml:space="preserve">t is expected that by the end of the programme participants should be able to: </w:t>
      </w:r>
    </w:p>
    <w:p w:rsidR="00325916" w:rsidRPr="004F1476" w:rsidRDefault="00325916" w:rsidP="004F1476">
      <w:pPr>
        <w:pStyle w:val="ListParagraph"/>
        <w:numPr>
          <w:ilvl w:val="0"/>
          <w:numId w:val="1"/>
        </w:numPr>
        <w:ind w:left="450"/>
        <w:jc w:val="both"/>
        <w:rPr>
          <w:rFonts w:ascii="Garamond" w:hAnsi="Garamond" w:cs="Times New Roman"/>
          <w:sz w:val="20"/>
          <w:szCs w:val="20"/>
          <w:lang w:val="en-GB"/>
        </w:rPr>
      </w:pPr>
      <w:r w:rsidRPr="004F1476">
        <w:rPr>
          <w:rFonts w:ascii="Garamond" w:hAnsi="Garamond" w:cs="Times New Roman"/>
          <w:sz w:val="20"/>
          <w:szCs w:val="20"/>
          <w:lang w:val="en-GB"/>
        </w:rPr>
        <w:t>Demonstrate an understanding of curriculum concepts, theories and issues</w:t>
      </w:r>
    </w:p>
    <w:p w:rsidR="00325916" w:rsidRPr="004F1476" w:rsidRDefault="00325916" w:rsidP="004F1476">
      <w:pPr>
        <w:pStyle w:val="ListParagraph"/>
        <w:numPr>
          <w:ilvl w:val="0"/>
          <w:numId w:val="1"/>
        </w:numPr>
        <w:ind w:left="450"/>
        <w:jc w:val="both"/>
        <w:rPr>
          <w:rFonts w:ascii="Garamond" w:hAnsi="Garamond" w:cs="Times New Roman"/>
          <w:sz w:val="20"/>
          <w:szCs w:val="20"/>
          <w:lang w:val="en-GB"/>
        </w:rPr>
      </w:pPr>
      <w:r w:rsidRPr="004F1476">
        <w:rPr>
          <w:rFonts w:ascii="Garamond" w:hAnsi="Garamond" w:cs="Times New Roman"/>
          <w:sz w:val="20"/>
          <w:szCs w:val="20"/>
          <w:lang w:val="en-GB"/>
        </w:rPr>
        <w:t>Acquire professional skills as trainers in curriculum matters</w:t>
      </w:r>
    </w:p>
    <w:p w:rsidR="00325916" w:rsidRPr="004F1476" w:rsidRDefault="00325916" w:rsidP="004F1476">
      <w:pPr>
        <w:pStyle w:val="ListParagraph"/>
        <w:numPr>
          <w:ilvl w:val="0"/>
          <w:numId w:val="1"/>
        </w:numPr>
        <w:ind w:left="450"/>
        <w:jc w:val="both"/>
        <w:rPr>
          <w:rFonts w:ascii="Garamond" w:hAnsi="Garamond" w:cs="Times New Roman"/>
          <w:sz w:val="20"/>
          <w:szCs w:val="20"/>
          <w:lang w:val="en-GB"/>
        </w:rPr>
      </w:pPr>
      <w:r w:rsidRPr="004F1476">
        <w:rPr>
          <w:rFonts w:ascii="Garamond" w:hAnsi="Garamond" w:cs="Times New Roman"/>
          <w:sz w:val="20"/>
          <w:szCs w:val="20"/>
          <w:lang w:val="en-GB"/>
        </w:rPr>
        <w:t>Demonstrate competencies in educational leadership, research methodology, monitoring and evaluation</w:t>
      </w:r>
    </w:p>
    <w:p w:rsidR="00325916" w:rsidRPr="004F1476" w:rsidRDefault="00325916" w:rsidP="004F1476">
      <w:pPr>
        <w:pStyle w:val="ListParagraph"/>
        <w:numPr>
          <w:ilvl w:val="0"/>
          <w:numId w:val="1"/>
        </w:numPr>
        <w:tabs>
          <w:tab w:val="left" w:pos="720"/>
        </w:tabs>
        <w:ind w:left="450"/>
        <w:jc w:val="both"/>
        <w:rPr>
          <w:rFonts w:ascii="Garamond" w:hAnsi="Garamond" w:cs="Times New Roman"/>
          <w:sz w:val="20"/>
          <w:szCs w:val="20"/>
          <w:lang w:val="en-GB"/>
        </w:rPr>
      </w:pPr>
      <w:r w:rsidRPr="004F1476">
        <w:rPr>
          <w:rFonts w:ascii="Garamond" w:hAnsi="Garamond" w:cs="Times New Roman"/>
          <w:sz w:val="20"/>
          <w:szCs w:val="20"/>
          <w:lang w:val="en-GB"/>
        </w:rPr>
        <w:t xml:space="preserve">Design programmes of instruction based on modern approaches to curriculum development and cross-cutting issues </w:t>
      </w:r>
    </w:p>
    <w:p w:rsidR="00325916" w:rsidRPr="004F1476" w:rsidRDefault="00325916" w:rsidP="004F1476">
      <w:pPr>
        <w:pStyle w:val="ListParagraph"/>
        <w:numPr>
          <w:ilvl w:val="0"/>
          <w:numId w:val="1"/>
        </w:numPr>
        <w:ind w:left="450"/>
        <w:jc w:val="both"/>
        <w:rPr>
          <w:rFonts w:ascii="Garamond" w:hAnsi="Garamond" w:cs="Times New Roman"/>
          <w:sz w:val="20"/>
          <w:szCs w:val="20"/>
          <w:lang w:val="en-GB"/>
        </w:rPr>
      </w:pPr>
      <w:r w:rsidRPr="004F1476">
        <w:rPr>
          <w:rFonts w:ascii="Garamond" w:hAnsi="Garamond" w:cs="Times New Roman"/>
          <w:sz w:val="20"/>
          <w:szCs w:val="20"/>
          <w:lang w:val="en-GB"/>
        </w:rPr>
        <w:t>Conduct monitoring and evaluation for improvement of teaching and learning process</w:t>
      </w:r>
    </w:p>
    <w:p w:rsidR="00325916" w:rsidRPr="004F1476" w:rsidRDefault="00325916" w:rsidP="004F1476">
      <w:pPr>
        <w:pStyle w:val="ListParagraph"/>
        <w:numPr>
          <w:ilvl w:val="0"/>
          <w:numId w:val="1"/>
        </w:numPr>
        <w:spacing w:after="0"/>
        <w:ind w:left="450"/>
        <w:jc w:val="both"/>
        <w:rPr>
          <w:rFonts w:ascii="Garamond" w:hAnsi="Garamond" w:cs="Times New Roman"/>
          <w:sz w:val="20"/>
          <w:szCs w:val="20"/>
          <w:lang w:val="en-GB"/>
        </w:rPr>
      </w:pPr>
      <w:r w:rsidRPr="004F1476">
        <w:rPr>
          <w:rFonts w:ascii="Garamond" w:hAnsi="Garamond" w:cs="Times New Roman"/>
          <w:sz w:val="20"/>
          <w:szCs w:val="20"/>
          <w:lang w:val="en-GB"/>
        </w:rPr>
        <w:t>Lead and supervise curriculum processes including decision making about curriculum resources.</w:t>
      </w:r>
    </w:p>
    <w:p w:rsidR="00217DE5" w:rsidRPr="004F1476" w:rsidRDefault="005C0B6F" w:rsidP="004F1476">
      <w:pPr>
        <w:pStyle w:val="Pa2"/>
        <w:spacing w:line="276" w:lineRule="auto"/>
        <w:jc w:val="both"/>
        <w:rPr>
          <w:rFonts w:cs="Times New Roman"/>
          <w:sz w:val="20"/>
          <w:szCs w:val="20"/>
        </w:rPr>
      </w:pPr>
      <w:r w:rsidRPr="004F1476">
        <w:rPr>
          <w:rFonts w:cs="Times New Roman"/>
          <w:sz w:val="20"/>
          <w:szCs w:val="20"/>
        </w:rPr>
        <w:t xml:space="preserve">To be admitted, a candidate should have at least a first degree or its equivalent, or Postgraduate Diploma and at least </w:t>
      </w:r>
      <w:r w:rsidR="005D5230" w:rsidRPr="004F1476">
        <w:rPr>
          <w:rFonts w:cs="Times New Roman"/>
          <w:sz w:val="20"/>
          <w:szCs w:val="20"/>
        </w:rPr>
        <w:t>a 3-year</w:t>
      </w:r>
      <w:r w:rsidRPr="004F1476">
        <w:rPr>
          <w:rFonts w:cs="Times New Roman"/>
          <w:sz w:val="20"/>
          <w:szCs w:val="20"/>
        </w:rPr>
        <w:t xml:space="preserve"> teaching or curriculum practice experience in a relevant field. The minimum class for the degree/PGD qualification </w:t>
      </w:r>
      <w:r w:rsidR="005D5230" w:rsidRPr="004F1476">
        <w:rPr>
          <w:rFonts w:cs="Times New Roman"/>
          <w:sz w:val="20"/>
          <w:szCs w:val="20"/>
        </w:rPr>
        <w:t>should not be less than GPA 3.0.</w:t>
      </w:r>
      <w:r w:rsidRPr="004F1476">
        <w:rPr>
          <w:rFonts w:cs="Times New Roman"/>
          <w:sz w:val="20"/>
          <w:szCs w:val="20"/>
        </w:rPr>
        <w:t xml:space="preserve"> Candidates should have access to internet to participate in the online sessions and available to attend the face-to-face intensive sessions.</w:t>
      </w:r>
    </w:p>
    <w:p w:rsidR="00217DE5" w:rsidRPr="004F1476" w:rsidRDefault="00217DE5" w:rsidP="004F1476">
      <w:pPr>
        <w:spacing w:after="0"/>
        <w:jc w:val="both"/>
        <w:rPr>
          <w:rFonts w:ascii="Garamond" w:hAnsi="Garamond"/>
          <w:b/>
          <w:bCs/>
          <w:sz w:val="28"/>
          <w:szCs w:val="28"/>
        </w:rPr>
      </w:pPr>
    </w:p>
    <w:p w:rsidR="00217DE5" w:rsidRPr="004F1476" w:rsidRDefault="00325916" w:rsidP="00325916">
      <w:pPr>
        <w:spacing w:after="0" w:line="240" w:lineRule="auto"/>
        <w:jc w:val="both"/>
        <w:rPr>
          <w:rFonts w:ascii="Garamond" w:hAnsi="Garamond"/>
          <w:b/>
          <w:sz w:val="28"/>
          <w:szCs w:val="28"/>
        </w:rPr>
      </w:pPr>
      <w:r w:rsidRPr="004F1476">
        <w:rPr>
          <w:rFonts w:ascii="Garamond" w:hAnsi="Garamond"/>
          <w:b/>
          <w:bCs/>
          <w:sz w:val="28"/>
          <w:szCs w:val="28"/>
        </w:rPr>
        <w:t>Awards</w:t>
      </w:r>
    </w:p>
    <w:p w:rsidR="00325916" w:rsidRPr="004F1476" w:rsidRDefault="00325916" w:rsidP="00325916">
      <w:pPr>
        <w:spacing w:after="0" w:line="240" w:lineRule="auto"/>
        <w:jc w:val="both"/>
        <w:rPr>
          <w:rFonts w:ascii="Garamond" w:hAnsi="Garamond"/>
          <w:b/>
          <w:bCs/>
          <w:i/>
          <w:sz w:val="20"/>
          <w:szCs w:val="20"/>
          <w:lang w:val="en-GB"/>
        </w:rPr>
      </w:pPr>
      <w:r w:rsidRPr="004F1476">
        <w:rPr>
          <w:rFonts w:ascii="Garamond" w:hAnsi="Garamond"/>
          <w:b/>
          <w:bCs/>
          <w:i/>
          <w:sz w:val="20"/>
          <w:szCs w:val="20"/>
          <w:lang w:val="en-GB"/>
        </w:rPr>
        <w:t>Final Award</w:t>
      </w:r>
    </w:p>
    <w:p w:rsidR="00325916" w:rsidRPr="004F1476" w:rsidRDefault="00325916" w:rsidP="00325916">
      <w:pPr>
        <w:spacing w:after="0" w:line="240" w:lineRule="auto"/>
        <w:jc w:val="both"/>
        <w:rPr>
          <w:rFonts w:ascii="Garamond" w:hAnsi="Garamond"/>
          <w:bCs/>
          <w:sz w:val="20"/>
          <w:szCs w:val="20"/>
          <w:lang w:val="en-GB"/>
        </w:rPr>
      </w:pPr>
      <w:r w:rsidRPr="004F1476">
        <w:rPr>
          <w:rFonts w:ascii="Garamond" w:hAnsi="Garamond"/>
          <w:bCs/>
          <w:sz w:val="20"/>
          <w:szCs w:val="20"/>
          <w:lang w:val="en-GB"/>
        </w:rPr>
        <w:t>Successful candidates will be awarded the Master of Education in Curriculum Design and Development of the Open University of Tanzania. The following regulations shall apply to all students:</w:t>
      </w:r>
    </w:p>
    <w:p w:rsidR="00325916" w:rsidRPr="004F1476" w:rsidRDefault="00325916" w:rsidP="00325916">
      <w:pPr>
        <w:numPr>
          <w:ilvl w:val="0"/>
          <w:numId w:val="2"/>
        </w:numPr>
        <w:spacing w:after="0" w:line="240" w:lineRule="auto"/>
        <w:ind w:left="270" w:hanging="270"/>
        <w:jc w:val="both"/>
        <w:rPr>
          <w:rFonts w:ascii="Garamond" w:hAnsi="Garamond"/>
          <w:bCs/>
          <w:sz w:val="20"/>
          <w:szCs w:val="20"/>
          <w:lang w:val="en-GB"/>
        </w:rPr>
      </w:pPr>
      <w:r w:rsidRPr="004F1476">
        <w:rPr>
          <w:rFonts w:ascii="Garamond" w:hAnsi="Garamond"/>
          <w:bCs/>
          <w:sz w:val="20"/>
          <w:szCs w:val="20"/>
          <w:lang w:val="en-GB"/>
        </w:rPr>
        <w:t xml:space="preserve">Participants registered for Master of Education in Curriculum Design and Development shall complete a minimum of 180 credits within two academic years. </w:t>
      </w:r>
    </w:p>
    <w:p w:rsidR="00325916" w:rsidRPr="004F1476" w:rsidRDefault="00325916" w:rsidP="00325916">
      <w:pPr>
        <w:numPr>
          <w:ilvl w:val="0"/>
          <w:numId w:val="2"/>
        </w:numPr>
        <w:spacing w:after="0" w:line="240" w:lineRule="auto"/>
        <w:ind w:left="270" w:hanging="270"/>
        <w:jc w:val="both"/>
        <w:rPr>
          <w:rFonts w:ascii="Garamond" w:hAnsi="Garamond"/>
          <w:bCs/>
          <w:sz w:val="20"/>
          <w:szCs w:val="20"/>
          <w:lang w:val="en-GB"/>
        </w:rPr>
      </w:pPr>
      <w:r w:rsidRPr="004F1476">
        <w:rPr>
          <w:rFonts w:ascii="Garamond" w:hAnsi="Garamond"/>
          <w:bCs/>
          <w:sz w:val="20"/>
          <w:szCs w:val="20"/>
          <w:lang w:val="en-GB"/>
        </w:rPr>
        <w:t>Participants shall take and pass all registered courses offered by the Department of Curriculum and Instructions in the Faculty of Education of the Open University of Tanzania (OUT), including a dissertation which has a weighting of 60 credits.</w:t>
      </w:r>
    </w:p>
    <w:p w:rsidR="00325916" w:rsidRPr="004F1476" w:rsidRDefault="00325916" w:rsidP="00325916">
      <w:pPr>
        <w:numPr>
          <w:ilvl w:val="0"/>
          <w:numId w:val="2"/>
        </w:numPr>
        <w:spacing w:after="0" w:line="240" w:lineRule="auto"/>
        <w:ind w:left="270" w:hanging="270"/>
        <w:jc w:val="both"/>
        <w:rPr>
          <w:rFonts w:ascii="Garamond" w:hAnsi="Garamond"/>
          <w:bCs/>
          <w:sz w:val="20"/>
          <w:szCs w:val="20"/>
          <w:lang w:val="en-GB"/>
        </w:rPr>
      </w:pPr>
      <w:r w:rsidRPr="004F1476">
        <w:rPr>
          <w:rFonts w:ascii="Garamond" w:hAnsi="Garamond"/>
          <w:bCs/>
          <w:sz w:val="20"/>
          <w:szCs w:val="20"/>
          <w:lang w:val="en-GB"/>
        </w:rPr>
        <w:t>The minimum pass grade shall be “B” grade or 50%.</w:t>
      </w:r>
    </w:p>
    <w:p w:rsidR="00325916" w:rsidRPr="004F1476" w:rsidRDefault="00325916" w:rsidP="00325916">
      <w:pPr>
        <w:numPr>
          <w:ilvl w:val="0"/>
          <w:numId w:val="2"/>
        </w:numPr>
        <w:spacing w:after="0" w:line="240" w:lineRule="auto"/>
        <w:ind w:left="270" w:hanging="270"/>
        <w:jc w:val="both"/>
        <w:rPr>
          <w:rFonts w:ascii="Garamond" w:hAnsi="Garamond"/>
          <w:bCs/>
          <w:sz w:val="20"/>
          <w:szCs w:val="20"/>
          <w:lang w:val="en-GB"/>
        </w:rPr>
      </w:pPr>
      <w:r w:rsidRPr="004F1476">
        <w:rPr>
          <w:rFonts w:ascii="Garamond" w:hAnsi="Garamond"/>
          <w:bCs/>
          <w:sz w:val="20"/>
          <w:szCs w:val="20"/>
          <w:lang w:val="en-GB"/>
        </w:rPr>
        <w:t xml:space="preserve">A participant who fails a course where it is assessed wholly by continuous assessment, he or she will be required to repeat the course. </w:t>
      </w:r>
    </w:p>
    <w:p w:rsidR="00325916" w:rsidRPr="004F1476" w:rsidRDefault="00325916" w:rsidP="00325916">
      <w:pPr>
        <w:numPr>
          <w:ilvl w:val="0"/>
          <w:numId w:val="2"/>
        </w:numPr>
        <w:spacing w:after="0" w:line="240" w:lineRule="auto"/>
        <w:ind w:left="270" w:hanging="270"/>
        <w:jc w:val="both"/>
        <w:rPr>
          <w:rFonts w:ascii="Garamond" w:hAnsi="Garamond"/>
          <w:bCs/>
          <w:sz w:val="20"/>
          <w:szCs w:val="20"/>
          <w:lang w:val="en-GB"/>
        </w:rPr>
      </w:pPr>
      <w:r w:rsidRPr="004F1476">
        <w:rPr>
          <w:rFonts w:ascii="Garamond" w:hAnsi="Garamond"/>
          <w:bCs/>
          <w:sz w:val="20"/>
          <w:szCs w:val="20"/>
          <w:lang w:val="en-GB"/>
        </w:rPr>
        <w:t>Participant who fails a repeated course shall be discontinued from the programme.</w:t>
      </w:r>
    </w:p>
    <w:p w:rsidR="004F1476" w:rsidRDefault="004F1476" w:rsidP="00325916">
      <w:pPr>
        <w:spacing w:after="0" w:line="240" w:lineRule="auto"/>
        <w:jc w:val="both"/>
        <w:rPr>
          <w:rFonts w:ascii="Garamond" w:hAnsi="Garamond"/>
          <w:b/>
          <w:bCs/>
          <w:sz w:val="20"/>
          <w:szCs w:val="20"/>
          <w:lang w:val="en-GB"/>
        </w:rPr>
      </w:pPr>
    </w:p>
    <w:p w:rsidR="003E2D79" w:rsidRDefault="003E2D79" w:rsidP="00325916">
      <w:pPr>
        <w:spacing w:after="0" w:line="240" w:lineRule="auto"/>
        <w:jc w:val="both"/>
        <w:rPr>
          <w:rFonts w:ascii="Garamond" w:hAnsi="Garamond"/>
          <w:b/>
          <w:bCs/>
          <w:sz w:val="20"/>
          <w:szCs w:val="20"/>
          <w:lang w:val="en-GB"/>
        </w:rPr>
      </w:pPr>
    </w:p>
    <w:p w:rsidR="003E2D79" w:rsidRDefault="003E2D79" w:rsidP="00325916">
      <w:pPr>
        <w:spacing w:after="0" w:line="240" w:lineRule="auto"/>
        <w:jc w:val="both"/>
        <w:rPr>
          <w:rFonts w:ascii="Garamond" w:hAnsi="Garamond"/>
          <w:b/>
          <w:bCs/>
          <w:sz w:val="20"/>
          <w:szCs w:val="20"/>
          <w:lang w:val="en-GB"/>
        </w:rPr>
      </w:pPr>
    </w:p>
    <w:p w:rsidR="00325916" w:rsidRPr="004F1476" w:rsidRDefault="00325916" w:rsidP="00325916">
      <w:pPr>
        <w:spacing w:after="0" w:line="240" w:lineRule="auto"/>
        <w:jc w:val="both"/>
        <w:rPr>
          <w:rFonts w:ascii="Garamond" w:hAnsi="Garamond"/>
          <w:b/>
          <w:bCs/>
          <w:i/>
          <w:sz w:val="20"/>
          <w:szCs w:val="20"/>
          <w:lang w:val="en-GB"/>
        </w:rPr>
      </w:pPr>
      <w:r w:rsidRPr="004F1476">
        <w:rPr>
          <w:rFonts w:ascii="Garamond" w:hAnsi="Garamond"/>
          <w:b/>
          <w:bCs/>
          <w:sz w:val="20"/>
          <w:szCs w:val="20"/>
          <w:lang w:val="en-GB"/>
        </w:rPr>
        <w:lastRenderedPageBreak/>
        <w:t>E</w:t>
      </w:r>
      <w:r w:rsidRPr="004F1476">
        <w:rPr>
          <w:rFonts w:ascii="Garamond" w:hAnsi="Garamond"/>
          <w:b/>
          <w:bCs/>
          <w:i/>
          <w:sz w:val="20"/>
          <w:szCs w:val="20"/>
          <w:lang w:val="en-GB"/>
        </w:rPr>
        <w:t>xit Award</w:t>
      </w:r>
    </w:p>
    <w:p w:rsidR="008D5C4B" w:rsidRDefault="00325916" w:rsidP="00EE42E5">
      <w:pPr>
        <w:spacing w:after="0" w:line="240" w:lineRule="auto"/>
        <w:jc w:val="both"/>
        <w:rPr>
          <w:rFonts w:ascii="Garamond" w:hAnsi="Garamond"/>
          <w:bCs/>
          <w:sz w:val="20"/>
          <w:szCs w:val="20"/>
          <w:lang w:val="en-GB"/>
        </w:rPr>
      </w:pPr>
      <w:r w:rsidRPr="004F1476">
        <w:rPr>
          <w:rFonts w:ascii="Garamond" w:hAnsi="Garamond"/>
          <w:bCs/>
          <w:sz w:val="20"/>
          <w:szCs w:val="20"/>
          <w:lang w:val="en-GB"/>
        </w:rPr>
        <w:t>The Exit award which is equivalent to the PGD in Curriculum Design and Development shall be offered to individuals who exit from the programme having completed at least 120 credits units for the programme</w:t>
      </w:r>
    </w:p>
    <w:p w:rsidR="008D5C4B" w:rsidRDefault="008D5C4B" w:rsidP="00EE42E5">
      <w:pPr>
        <w:spacing w:after="0" w:line="240" w:lineRule="auto"/>
        <w:jc w:val="both"/>
        <w:rPr>
          <w:rFonts w:ascii="Garamond" w:hAnsi="Garamond"/>
          <w:bCs/>
          <w:sz w:val="20"/>
          <w:szCs w:val="20"/>
          <w:lang w:val="en-GB"/>
        </w:rPr>
      </w:pPr>
    </w:p>
    <w:p w:rsidR="009D353E" w:rsidRDefault="008D5C4B" w:rsidP="00EE42E5">
      <w:pPr>
        <w:spacing w:after="0" w:line="240" w:lineRule="auto"/>
        <w:jc w:val="both"/>
        <w:rPr>
          <w:rFonts w:ascii="Garamond" w:hAnsi="Garamond"/>
          <w:b/>
          <w:bCs/>
          <w:sz w:val="20"/>
          <w:szCs w:val="20"/>
          <w:lang w:val="en-GB"/>
        </w:rPr>
      </w:pPr>
      <w:r>
        <w:rPr>
          <w:rFonts w:ascii="Garamond" w:hAnsi="Garamond"/>
          <w:b/>
          <w:bCs/>
          <w:sz w:val="20"/>
          <w:szCs w:val="20"/>
          <w:lang w:val="en-GB"/>
        </w:rPr>
        <w:t>Teaching Centre</w:t>
      </w:r>
    </w:p>
    <w:p w:rsidR="00C67C52" w:rsidRDefault="00C67C52" w:rsidP="00EE42E5">
      <w:pPr>
        <w:spacing w:after="0" w:line="240" w:lineRule="auto"/>
        <w:jc w:val="both"/>
        <w:rPr>
          <w:rFonts w:ascii="Garamond" w:hAnsi="Garamond"/>
          <w:b/>
          <w:bCs/>
          <w:sz w:val="20"/>
          <w:szCs w:val="20"/>
          <w:lang w:val="en-GB"/>
        </w:rPr>
      </w:pPr>
    </w:p>
    <w:p w:rsidR="00C67C52" w:rsidRDefault="008D5C4B" w:rsidP="00EE42E5">
      <w:pPr>
        <w:spacing w:after="0" w:line="240" w:lineRule="auto"/>
        <w:jc w:val="both"/>
        <w:rPr>
          <w:rFonts w:ascii="Garamond" w:hAnsi="Garamond"/>
          <w:bCs/>
          <w:sz w:val="20"/>
          <w:szCs w:val="20"/>
          <w:lang w:val="en-GB"/>
        </w:rPr>
      </w:pPr>
      <w:r w:rsidRPr="00C67C52">
        <w:rPr>
          <w:rFonts w:ascii="Garamond" w:hAnsi="Garamond"/>
          <w:bCs/>
          <w:sz w:val="20"/>
          <w:szCs w:val="20"/>
          <w:lang w:val="en-GB"/>
        </w:rPr>
        <w:t xml:space="preserve">Evening classes will be conducted at The Open University Head quarters in Dar </w:t>
      </w:r>
      <w:proofErr w:type="spellStart"/>
      <w:r w:rsidRPr="00C67C52">
        <w:rPr>
          <w:rFonts w:ascii="Garamond" w:hAnsi="Garamond"/>
          <w:bCs/>
          <w:sz w:val="20"/>
          <w:szCs w:val="20"/>
          <w:lang w:val="en-GB"/>
        </w:rPr>
        <w:t>es</w:t>
      </w:r>
      <w:proofErr w:type="spellEnd"/>
      <w:r w:rsidRPr="00C67C52">
        <w:rPr>
          <w:rFonts w:ascii="Garamond" w:hAnsi="Garamond"/>
          <w:bCs/>
          <w:sz w:val="20"/>
          <w:szCs w:val="20"/>
          <w:lang w:val="en-GB"/>
        </w:rPr>
        <w:t xml:space="preserve"> Salaam only</w:t>
      </w:r>
      <w:r w:rsidR="0082749E">
        <w:rPr>
          <w:rFonts w:ascii="Garamond" w:hAnsi="Garamond"/>
          <w:bCs/>
          <w:sz w:val="20"/>
          <w:szCs w:val="20"/>
          <w:lang w:val="en-GB"/>
        </w:rPr>
        <w:t>.</w:t>
      </w:r>
      <w:r w:rsidR="00C67C52">
        <w:rPr>
          <w:rFonts w:ascii="Garamond" w:hAnsi="Garamond"/>
          <w:bCs/>
          <w:sz w:val="20"/>
          <w:szCs w:val="20"/>
          <w:lang w:val="en-GB"/>
        </w:rPr>
        <w:t xml:space="preserve"> </w:t>
      </w:r>
    </w:p>
    <w:p w:rsidR="00C67C52" w:rsidRPr="00C67C52" w:rsidRDefault="00C67C52" w:rsidP="00EE42E5">
      <w:pPr>
        <w:spacing w:after="0" w:line="240" w:lineRule="auto"/>
        <w:jc w:val="both"/>
        <w:rPr>
          <w:rFonts w:ascii="Garamond" w:hAnsi="Garamond"/>
          <w:bCs/>
          <w:sz w:val="20"/>
          <w:szCs w:val="20"/>
          <w:lang w:val="en-GB"/>
        </w:rPr>
      </w:pPr>
      <w:r>
        <w:rPr>
          <w:rFonts w:ascii="Garamond" w:hAnsi="Garamond"/>
          <w:bCs/>
          <w:sz w:val="20"/>
          <w:szCs w:val="20"/>
          <w:lang w:val="en-GB"/>
        </w:rPr>
        <w:t>All are welcome</w:t>
      </w:r>
    </w:p>
    <w:p w:rsidR="004F1476" w:rsidRDefault="004F1476" w:rsidP="00EE42E5">
      <w:pPr>
        <w:spacing w:after="0" w:line="240" w:lineRule="auto"/>
        <w:jc w:val="both"/>
        <w:rPr>
          <w:rFonts w:ascii="Garamond" w:hAnsi="Garamond"/>
          <w:b/>
          <w:sz w:val="20"/>
          <w:szCs w:val="20"/>
        </w:rPr>
      </w:pPr>
    </w:p>
    <w:p w:rsidR="00325916" w:rsidRPr="004F1476" w:rsidRDefault="00325916" w:rsidP="00EE42E5">
      <w:pPr>
        <w:spacing w:after="0" w:line="240" w:lineRule="auto"/>
        <w:jc w:val="both"/>
        <w:rPr>
          <w:rFonts w:ascii="Garamond" w:hAnsi="Garamond"/>
          <w:b/>
          <w:sz w:val="20"/>
          <w:szCs w:val="20"/>
        </w:rPr>
      </w:pPr>
      <w:r w:rsidRPr="004F1476">
        <w:rPr>
          <w:rFonts w:ascii="Garamond" w:hAnsi="Garamond"/>
          <w:b/>
          <w:sz w:val="20"/>
          <w:szCs w:val="20"/>
        </w:rPr>
        <w:t>How to Apply</w:t>
      </w:r>
    </w:p>
    <w:p w:rsidR="00325916" w:rsidRPr="004F1476" w:rsidRDefault="00325916" w:rsidP="00325916">
      <w:pPr>
        <w:spacing w:after="0" w:line="240" w:lineRule="auto"/>
        <w:jc w:val="both"/>
        <w:rPr>
          <w:rFonts w:ascii="Garamond" w:hAnsi="Garamond"/>
          <w:sz w:val="20"/>
          <w:szCs w:val="20"/>
        </w:rPr>
      </w:pPr>
      <w:r w:rsidRPr="004F1476">
        <w:rPr>
          <w:rFonts w:ascii="Garamond" w:hAnsi="Garamond"/>
          <w:sz w:val="20"/>
          <w:szCs w:val="20"/>
        </w:rPr>
        <w:t>Download the application form for MED</w:t>
      </w:r>
      <w:r w:rsidR="00B140C9" w:rsidRPr="004F1476">
        <w:rPr>
          <w:rFonts w:ascii="Garamond" w:hAnsi="Garamond"/>
          <w:sz w:val="20"/>
          <w:szCs w:val="20"/>
        </w:rPr>
        <w:t>-</w:t>
      </w:r>
      <w:r w:rsidRPr="004F1476">
        <w:rPr>
          <w:rFonts w:ascii="Garamond" w:hAnsi="Garamond"/>
          <w:sz w:val="20"/>
          <w:szCs w:val="20"/>
        </w:rPr>
        <w:t xml:space="preserve">CDD from the OUT </w:t>
      </w:r>
      <w:proofErr w:type="gramStart"/>
      <w:r w:rsidRPr="004F1476">
        <w:rPr>
          <w:rFonts w:ascii="Garamond" w:hAnsi="Garamond"/>
          <w:sz w:val="20"/>
          <w:szCs w:val="20"/>
        </w:rPr>
        <w:t>website</w:t>
      </w:r>
      <w:r w:rsidR="00B140C9" w:rsidRPr="004F1476">
        <w:rPr>
          <w:rFonts w:ascii="Garamond" w:hAnsi="Garamond"/>
          <w:sz w:val="20"/>
          <w:szCs w:val="20"/>
        </w:rPr>
        <w:t xml:space="preserve">  </w:t>
      </w:r>
      <w:proofErr w:type="gramEnd"/>
      <w:hyperlink r:id="rId9" w:history="1">
        <w:r w:rsidR="00B140C9" w:rsidRPr="004F1476">
          <w:rPr>
            <w:rStyle w:val="Hyperlink"/>
            <w:rFonts w:ascii="Garamond" w:hAnsi="Garamond"/>
            <w:sz w:val="20"/>
            <w:szCs w:val="20"/>
          </w:rPr>
          <w:t>www.out.ac.tz</w:t>
        </w:r>
      </w:hyperlink>
      <w:r w:rsidR="00B140C9" w:rsidRPr="004F1476">
        <w:rPr>
          <w:rFonts w:ascii="Garamond" w:hAnsi="Garamond"/>
          <w:sz w:val="20"/>
          <w:szCs w:val="20"/>
        </w:rPr>
        <w:t xml:space="preserve"> </w:t>
      </w:r>
      <w:r w:rsidRPr="004F1476">
        <w:rPr>
          <w:rFonts w:ascii="Garamond" w:hAnsi="Garamond"/>
          <w:sz w:val="20"/>
          <w:szCs w:val="20"/>
        </w:rPr>
        <w:t xml:space="preserve"> follow the instructions and submit to:</w:t>
      </w:r>
    </w:p>
    <w:p w:rsidR="00325916" w:rsidRPr="004F1476" w:rsidRDefault="00170E15" w:rsidP="00325916">
      <w:pPr>
        <w:spacing w:after="0" w:line="240" w:lineRule="auto"/>
        <w:jc w:val="both"/>
        <w:rPr>
          <w:rFonts w:ascii="Garamond" w:hAnsi="Garamond"/>
          <w:b/>
          <w:sz w:val="20"/>
          <w:szCs w:val="20"/>
        </w:rPr>
      </w:pPr>
      <w:r w:rsidRPr="004F1476">
        <w:rPr>
          <w:rFonts w:ascii="Garamond" w:hAnsi="Garamond"/>
          <w:b/>
          <w:sz w:val="20"/>
          <w:szCs w:val="20"/>
        </w:rPr>
        <w:t>The</w:t>
      </w:r>
      <w:r w:rsidR="007E592D" w:rsidRPr="004F1476">
        <w:rPr>
          <w:rFonts w:ascii="Garamond" w:hAnsi="Garamond"/>
          <w:b/>
          <w:sz w:val="20"/>
          <w:szCs w:val="20"/>
        </w:rPr>
        <w:t xml:space="preserve"> Post Graduate Unit</w:t>
      </w:r>
      <w:r w:rsidR="004E530B" w:rsidRPr="004F1476">
        <w:rPr>
          <w:rFonts w:ascii="Garamond" w:hAnsi="Garamond"/>
          <w:b/>
          <w:sz w:val="20"/>
          <w:szCs w:val="20"/>
        </w:rPr>
        <w:t xml:space="preserve"> </w:t>
      </w:r>
      <w:r w:rsidR="007E592D" w:rsidRPr="004F1476">
        <w:rPr>
          <w:rFonts w:ascii="Garamond" w:hAnsi="Garamond"/>
          <w:b/>
          <w:sz w:val="20"/>
          <w:szCs w:val="20"/>
        </w:rPr>
        <w:t>/</w:t>
      </w:r>
      <w:r w:rsidRPr="004F1476">
        <w:rPr>
          <w:rFonts w:ascii="Garamond" w:hAnsi="Garamond"/>
          <w:b/>
          <w:sz w:val="20"/>
          <w:szCs w:val="20"/>
        </w:rPr>
        <w:t xml:space="preserve"> </w:t>
      </w:r>
      <w:r w:rsidR="004E530B" w:rsidRPr="004F1476">
        <w:rPr>
          <w:rFonts w:ascii="Garamond" w:hAnsi="Garamond"/>
          <w:b/>
          <w:sz w:val="20"/>
          <w:szCs w:val="20"/>
        </w:rPr>
        <w:t xml:space="preserve">Coordinator </w:t>
      </w:r>
      <w:r w:rsidR="00325916" w:rsidRPr="004F1476">
        <w:rPr>
          <w:rFonts w:ascii="Garamond" w:hAnsi="Garamond"/>
          <w:b/>
          <w:sz w:val="20"/>
          <w:szCs w:val="20"/>
        </w:rPr>
        <w:t>Curriculum Design and Development Programme</w:t>
      </w:r>
      <w:r w:rsidRPr="004F1476">
        <w:rPr>
          <w:rFonts w:ascii="Garamond" w:hAnsi="Garamond"/>
          <w:b/>
          <w:sz w:val="20"/>
          <w:szCs w:val="20"/>
        </w:rPr>
        <w:t>s</w:t>
      </w:r>
    </w:p>
    <w:p w:rsidR="00325916" w:rsidRPr="004F1476" w:rsidRDefault="00325916" w:rsidP="00325916">
      <w:pPr>
        <w:spacing w:after="0" w:line="240" w:lineRule="auto"/>
        <w:jc w:val="both"/>
        <w:rPr>
          <w:rFonts w:ascii="Garamond" w:hAnsi="Garamond"/>
          <w:b/>
          <w:sz w:val="20"/>
          <w:szCs w:val="20"/>
        </w:rPr>
      </w:pPr>
      <w:r w:rsidRPr="004F1476">
        <w:rPr>
          <w:rFonts w:ascii="Garamond" w:hAnsi="Garamond"/>
          <w:b/>
          <w:sz w:val="20"/>
          <w:szCs w:val="20"/>
        </w:rPr>
        <w:t>The Open University of Tanzania,</w:t>
      </w:r>
    </w:p>
    <w:p w:rsidR="00325916" w:rsidRPr="004F1476" w:rsidRDefault="00325916" w:rsidP="00325916">
      <w:pPr>
        <w:spacing w:after="0" w:line="240" w:lineRule="auto"/>
        <w:jc w:val="both"/>
        <w:rPr>
          <w:rFonts w:ascii="Garamond" w:hAnsi="Garamond"/>
          <w:b/>
          <w:sz w:val="20"/>
          <w:szCs w:val="20"/>
        </w:rPr>
      </w:pPr>
      <w:r w:rsidRPr="004F1476">
        <w:rPr>
          <w:rFonts w:ascii="Garamond" w:hAnsi="Garamond"/>
          <w:b/>
          <w:sz w:val="20"/>
          <w:szCs w:val="20"/>
        </w:rPr>
        <w:t>P.O. Box 23409</w:t>
      </w:r>
      <w:r w:rsidR="004E530B" w:rsidRPr="004F1476">
        <w:rPr>
          <w:rFonts w:ascii="Garamond" w:hAnsi="Garamond"/>
          <w:b/>
          <w:sz w:val="20"/>
          <w:szCs w:val="20"/>
        </w:rPr>
        <w:t>,</w:t>
      </w:r>
    </w:p>
    <w:p w:rsidR="00325916" w:rsidRPr="004F1476" w:rsidRDefault="00325916" w:rsidP="00325916">
      <w:pPr>
        <w:spacing w:after="0" w:line="240" w:lineRule="auto"/>
        <w:jc w:val="both"/>
        <w:rPr>
          <w:rFonts w:ascii="Garamond" w:hAnsi="Garamond"/>
          <w:sz w:val="24"/>
          <w:szCs w:val="24"/>
        </w:rPr>
      </w:pPr>
      <w:r w:rsidRPr="004F1476">
        <w:rPr>
          <w:rFonts w:ascii="Garamond" w:hAnsi="Garamond"/>
          <w:b/>
          <w:sz w:val="20"/>
          <w:szCs w:val="20"/>
        </w:rPr>
        <w:t>Dar-</w:t>
      </w:r>
      <w:proofErr w:type="spellStart"/>
      <w:r w:rsidRPr="004F1476">
        <w:rPr>
          <w:rFonts w:ascii="Garamond" w:hAnsi="Garamond"/>
          <w:b/>
          <w:sz w:val="20"/>
          <w:szCs w:val="20"/>
        </w:rPr>
        <w:t>es</w:t>
      </w:r>
      <w:proofErr w:type="spellEnd"/>
      <w:r w:rsidRPr="004F1476">
        <w:rPr>
          <w:rFonts w:ascii="Garamond" w:hAnsi="Garamond"/>
          <w:b/>
          <w:sz w:val="20"/>
          <w:szCs w:val="20"/>
        </w:rPr>
        <w:t>-Salaam or by e-mail to</w:t>
      </w:r>
      <w:r w:rsidR="004E530B" w:rsidRPr="004F1476">
        <w:rPr>
          <w:rFonts w:ascii="Garamond" w:hAnsi="Garamond"/>
          <w:b/>
          <w:sz w:val="20"/>
          <w:szCs w:val="20"/>
        </w:rPr>
        <w:t xml:space="preserve"> </w:t>
      </w:r>
      <w:r w:rsidR="00B140C9" w:rsidRPr="004F1476">
        <w:rPr>
          <w:rFonts w:ascii="Garamond" w:hAnsi="Garamond"/>
          <w:sz w:val="21"/>
          <w:szCs w:val="21"/>
          <w:lang w:eastAsia="ar-SA"/>
        </w:rPr>
        <w:t xml:space="preserve">at </w:t>
      </w:r>
      <w:hyperlink r:id="rId10" w:history="1">
        <w:r w:rsidR="00B140C9" w:rsidRPr="004F1476">
          <w:rPr>
            <w:rStyle w:val="Hyperlink"/>
            <w:rFonts w:ascii="Garamond" w:hAnsi="Garamond"/>
            <w:sz w:val="24"/>
            <w:szCs w:val="24"/>
            <w:lang w:eastAsia="ar-SA"/>
          </w:rPr>
          <w:t>dpgs@out.ac.tz</w:t>
        </w:r>
      </w:hyperlink>
      <w:r w:rsidRPr="004F1476">
        <w:rPr>
          <w:rFonts w:ascii="Garamond" w:hAnsi="Garamond"/>
          <w:b/>
          <w:sz w:val="24"/>
          <w:szCs w:val="24"/>
        </w:rPr>
        <w:t xml:space="preserve"> </w:t>
      </w:r>
      <w:r w:rsidR="004E530B" w:rsidRPr="004F1476">
        <w:rPr>
          <w:rFonts w:ascii="Garamond" w:hAnsi="Garamond"/>
          <w:b/>
          <w:sz w:val="24"/>
          <w:szCs w:val="24"/>
        </w:rPr>
        <w:t xml:space="preserve">or </w:t>
      </w:r>
      <w:hyperlink r:id="rId11" w:history="1">
        <w:r w:rsidRPr="004F1476">
          <w:rPr>
            <w:rStyle w:val="Hyperlink"/>
            <w:rFonts w:ascii="Garamond" w:hAnsi="Garamond"/>
            <w:sz w:val="24"/>
            <w:szCs w:val="24"/>
          </w:rPr>
          <w:t>medcdd.coordinator@out.ac.tz</w:t>
        </w:r>
      </w:hyperlink>
      <w:r w:rsidRPr="004F1476">
        <w:rPr>
          <w:rFonts w:ascii="Garamond" w:hAnsi="Garamond"/>
          <w:sz w:val="24"/>
          <w:szCs w:val="24"/>
        </w:rPr>
        <w:t xml:space="preserve"> copied to </w:t>
      </w:r>
      <w:hyperlink r:id="rId12" w:history="1">
        <w:r w:rsidRPr="004F1476">
          <w:rPr>
            <w:rStyle w:val="Hyperlink"/>
            <w:rFonts w:ascii="Garamond" w:hAnsi="Garamond"/>
            <w:sz w:val="24"/>
            <w:szCs w:val="24"/>
          </w:rPr>
          <w:t>dfed@out.ac.tz</w:t>
        </w:r>
      </w:hyperlink>
    </w:p>
    <w:p w:rsidR="00C570FC" w:rsidRPr="004F1476" w:rsidRDefault="00C570FC" w:rsidP="00325916">
      <w:pPr>
        <w:spacing w:after="0" w:line="240" w:lineRule="auto"/>
        <w:jc w:val="both"/>
        <w:rPr>
          <w:rFonts w:ascii="Garamond" w:hAnsi="Garamond"/>
          <w:b/>
          <w:sz w:val="24"/>
          <w:szCs w:val="24"/>
          <w:u w:val="single"/>
        </w:rPr>
      </w:pPr>
    </w:p>
    <w:p w:rsidR="00B140C9" w:rsidRPr="004F1476" w:rsidRDefault="00736D21" w:rsidP="00325916">
      <w:pPr>
        <w:spacing w:after="0" w:line="240" w:lineRule="auto"/>
        <w:jc w:val="both"/>
        <w:rPr>
          <w:rFonts w:ascii="Garamond" w:hAnsi="Garamond"/>
          <w:b/>
          <w:sz w:val="24"/>
          <w:szCs w:val="24"/>
          <w:u w:val="single"/>
        </w:rPr>
      </w:pPr>
      <w:r w:rsidRPr="004F1476">
        <w:rPr>
          <w:rFonts w:ascii="Garamond" w:hAnsi="Garamond"/>
          <w:b/>
          <w:sz w:val="24"/>
          <w:szCs w:val="24"/>
          <w:u w:val="single"/>
        </w:rPr>
        <w:t>Contact Unit coordinators @ 0754051096 and 0752648505</w:t>
      </w:r>
    </w:p>
    <w:p w:rsidR="00C570FC" w:rsidRPr="004F1476" w:rsidRDefault="00C570FC" w:rsidP="00325916">
      <w:pPr>
        <w:spacing w:after="0" w:line="240" w:lineRule="auto"/>
        <w:jc w:val="both"/>
        <w:rPr>
          <w:rFonts w:ascii="Garamond" w:hAnsi="Garamond"/>
          <w:b/>
          <w:sz w:val="24"/>
          <w:szCs w:val="24"/>
          <w:u w:val="single"/>
        </w:rPr>
      </w:pPr>
    </w:p>
    <w:p w:rsidR="00325916" w:rsidRDefault="003E2D79" w:rsidP="00325916">
      <w:pPr>
        <w:spacing w:after="0" w:line="240" w:lineRule="auto"/>
        <w:jc w:val="both"/>
        <w:rPr>
          <w:rFonts w:ascii="Garamond" w:hAnsi="Garamond"/>
          <w:b/>
          <w:sz w:val="24"/>
          <w:szCs w:val="24"/>
          <w:u w:val="single"/>
        </w:rPr>
      </w:pPr>
      <w:r>
        <w:rPr>
          <w:rFonts w:ascii="Garamond" w:hAnsi="Garamond"/>
          <w:b/>
          <w:sz w:val="24"/>
          <w:szCs w:val="24"/>
          <w:u w:val="single"/>
        </w:rPr>
        <w:t>Deadline for Application</w:t>
      </w:r>
      <w:r w:rsidR="00325916" w:rsidRPr="004F1476">
        <w:rPr>
          <w:rFonts w:ascii="Garamond" w:hAnsi="Garamond"/>
          <w:b/>
          <w:sz w:val="24"/>
          <w:szCs w:val="24"/>
          <w:u w:val="single"/>
        </w:rPr>
        <w:t xml:space="preserve">: </w:t>
      </w:r>
      <w:bookmarkStart w:id="0" w:name="_GoBack"/>
      <w:bookmarkEnd w:id="0"/>
      <w:r w:rsidR="00217DE5" w:rsidRPr="004F1476">
        <w:rPr>
          <w:rFonts w:ascii="Garamond" w:hAnsi="Garamond"/>
          <w:b/>
          <w:sz w:val="24"/>
          <w:szCs w:val="24"/>
          <w:u w:val="single"/>
        </w:rPr>
        <w:t>18 October,</w:t>
      </w:r>
      <w:r w:rsidR="00325916" w:rsidRPr="004F1476">
        <w:rPr>
          <w:rFonts w:ascii="Garamond" w:hAnsi="Garamond"/>
          <w:b/>
          <w:sz w:val="24"/>
          <w:szCs w:val="24"/>
          <w:u w:val="single"/>
        </w:rPr>
        <w:t xml:space="preserve"> 201</w:t>
      </w:r>
      <w:r w:rsidR="004E530B" w:rsidRPr="004F1476">
        <w:rPr>
          <w:rFonts w:ascii="Garamond" w:hAnsi="Garamond"/>
          <w:b/>
          <w:sz w:val="24"/>
          <w:szCs w:val="24"/>
          <w:u w:val="single"/>
        </w:rPr>
        <w:t>9</w:t>
      </w:r>
    </w:p>
    <w:p w:rsidR="003E2D79" w:rsidRDefault="003E2D79" w:rsidP="00325916">
      <w:pPr>
        <w:spacing w:after="0" w:line="240" w:lineRule="auto"/>
        <w:jc w:val="both"/>
        <w:rPr>
          <w:rFonts w:ascii="Garamond" w:hAnsi="Garamond"/>
          <w:b/>
          <w:sz w:val="24"/>
          <w:szCs w:val="24"/>
          <w:u w:val="single"/>
        </w:rPr>
      </w:pPr>
    </w:p>
    <w:p w:rsidR="003E2D79" w:rsidRPr="004F1476" w:rsidRDefault="003E2D79" w:rsidP="00325916">
      <w:pPr>
        <w:spacing w:after="0" w:line="240" w:lineRule="auto"/>
        <w:jc w:val="both"/>
        <w:rPr>
          <w:rFonts w:ascii="Garamond" w:hAnsi="Garamond"/>
          <w:b/>
          <w:sz w:val="24"/>
          <w:szCs w:val="24"/>
          <w:u w:val="single"/>
        </w:rPr>
      </w:pPr>
      <w:r>
        <w:rPr>
          <w:rFonts w:ascii="Garamond" w:hAnsi="Garamond"/>
          <w:b/>
          <w:sz w:val="24"/>
          <w:szCs w:val="24"/>
          <w:u w:val="single"/>
        </w:rPr>
        <w:t xml:space="preserve">Classes begin in </w:t>
      </w:r>
      <w:r w:rsidR="008D5C4B">
        <w:rPr>
          <w:rFonts w:ascii="Garamond" w:hAnsi="Garamond"/>
          <w:b/>
          <w:sz w:val="24"/>
          <w:szCs w:val="24"/>
          <w:u w:val="single"/>
        </w:rPr>
        <w:t xml:space="preserve">Early </w:t>
      </w:r>
      <w:r>
        <w:rPr>
          <w:rFonts w:ascii="Garamond" w:hAnsi="Garamond"/>
          <w:b/>
          <w:sz w:val="24"/>
          <w:szCs w:val="24"/>
          <w:u w:val="single"/>
        </w:rPr>
        <w:t>November 2019</w:t>
      </w:r>
    </w:p>
    <w:p w:rsidR="009B7FEB" w:rsidRPr="004F1476" w:rsidRDefault="009B7FEB">
      <w:pPr>
        <w:rPr>
          <w:rFonts w:ascii="Garamond" w:hAnsi="Garamond"/>
          <w:sz w:val="20"/>
          <w:szCs w:val="20"/>
        </w:rPr>
      </w:pPr>
    </w:p>
    <w:sectPr w:rsidR="009B7FEB" w:rsidRPr="004F1476" w:rsidSect="00AE2EAB">
      <w:pgSz w:w="12240" w:h="15840"/>
      <w:pgMar w:top="547" w:right="1152" w:bottom="45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4C1"/>
    <w:multiLevelType w:val="hybridMultilevel"/>
    <w:tmpl w:val="A232D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0204E"/>
    <w:multiLevelType w:val="hybridMultilevel"/>
    <w:tmpl w:val="FBE0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D637B"/>
    <w:multiLevelType w:val="hybridMultilevel"/>
    <w:tmpl w:val="CDFC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D49D5"/>
    <w:multiLevelType w:val="hybridMultilevel"/>
    <w:tmpl w:val="6CB4A13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nsid w:val="45B45515"/>
    <w:multiLevelType w:val="hybridMultilevel"/>
    <w:tmpl w:val="E19E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A489E"/>
    <w:multiLevelType w:val="hybridMultilevel"/>
    <w:tmpl w:val="F37A15D4"/>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25916"/>
    <w:rsid w:val="00076A4E"/>
    <w:rsid w:val="00170E15"/>
    <w:rsid w:val="001851A3"/>
    <w:rsid w:val="001A5FBE"/>
    <w:rsid w:val="001E55FF"/>
    <w:rsid w:val="00217DE5"/>
    <w:rsid w:val="00242C89"/>
    <w:rsid w:val="00325916"/>
    <w:rsid w:val="003E2D79"/>
    <w:rsid w:val="004E530B"/>
    <w:rsid w:val="004F1476"/>
    <w:rsid w:val="00587C74"/>
    <w:rsid w:val="005C0B6F"/>
    <w:rsid w:val="005D5230"/>
    <w:rsid w:val="00607D6B"/>
    <w:rsid w:val="00671C1C"/>
    <w:rsid w:val="0070601A"/>
    <w:rsid w:val="00736D21"/>
    <w:rsid w:val="00782DFE"/>
    <w:rsid w:val="007E592D"/>
    <w:rsid w:val="008238E4"/>
    <w:rsid w:val="00826DA5"/>
    <w:rsid w:val="0082749E"/>
    <w:rsid w:val="00841530"/>
    <w:rsid w:val="008D5C4B"/>
    <w:rsid w:val="0097712A"/>
    <w:rsid w:val="009B7FEB"/>
    <w:rsid w:val="009D353E"/>
    <w:rsid w:val="00A11F4C"/>
    <w:rsid w:val="00A46783"/>
    <w:rsid w:val="00A532C0"/>
    <w:rsid w:val="00A54279"/>
    <w:rsid w:val="00A82D8E"/>
    <w:rsid w:val="00B140C9"/>
    <w:rsid w:val="00B2504D"/>
    <w:rsid w:val="00B27985"/>
    <w:rsid w:val="00B97340"/>
    <w:rsid w:val="00C268F3"/>
    <w:rsid w:val="00C570FC"/>
    <w:rsid w:val="00C67C52"/>
    <w:rsid w:val="00CC58A3"/>
    <w:rsid w:val="00EE42E5"/>
    <w:rsid w:val="00F32FDE"/>
    <w:rsid w:val="00F61165"/>
    <w:rsid w:val="00F632CC"/>
    <w:rsid w:val="00F85595"/>
    <w:rsid w:val="00F90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1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9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325916"/>
    <w:pPr>
      <w:autoSpaceDE w:val="0"/>
      <w:autoSpaceDN w:val="0"/>
      <w:adjustRightInd w:val="0"/>
      <w:spacing w:after="0" w:line="241" w:lineRule="atLeast"/>
    </w:pPr>
    <w:rPr>
      <w:rFonts w:ascii="Garamond" w:eastAsiaTheme="minorHAnsi" w:hAnsi="Garamond" w:cstheme="minorBidi"/>
      <w:sz w:val="24"/>
      <w:szCs w:val="24"/>
    </w:rPr>
  </w:style>
  <w:style w:type="character" w:customStyle="1" w:styleId="A3">
    <w:name w:val="A3"/>
    <w:uiPriority w:val="99"/>
    <w:rsid w:val="00325916"/>
    <w:rPr>
      <w:rFonts w:cs="Garamond"/>
      <w:b/>
      <w:bCs/>
      <w:color w:val="000000"/>
      <w:sz w:val="28"/>
      <w:szCs w:val="28"/>
    </w:rPr>
  </w:style>
  <w:style w:type="character" w:customStyle="1" w:styleId="A4">
    <w:name w:val="A4"/>
    <w:uiPriority w:val="99"/>
    <w:rsid w:val="00325916"/>
    <w:rPr>
      <w:rFonts w:cs="Garamond"/>
      <w:color w:val="000000"/>
      <w:sz w:val="69"/>
      <w:szCs w:val="69"/>
    </w:rPr>
  </w:style>
  <w:style w:type="paragraph" w:styleId="ListParagraph">
    <w:name w:val="List Paragraph"/>
    <w:basedOn w:val="Normal"/>
    <w:uiPriority w:val="34"/>
    <w:qFormat/>
    <w:rsid w:val="00325916"/>
    <w:pPr>
      <w:ind w:left="720"/>
      <w:contextualSpacing/>
    </w:pPr>
    <w:rPr>
      <w:rFonts w:asciiTheme="minorHAnsi" w:eastAsiaTheme="minorHAnsi" w:hAnsiTheme="minorHAnsi" w:cstheme="minorBidi"/>
    </w:rPr>
  </w:style>
  <w:style w:type="paragraph" w:customStyle="1" w:styleId="Default">
    <w:name w:val="Default"/>
    <w:rsid w:val="00325916"/>
    <w:pPr>
      <w:autoSpaceDE w:val="0"/>
      <w:autoSpaceDN w:val="0"/>
      <w:adjustRightInd w:val="0"/>
      <w:spacing w:after="0" w:line="240" w:lineRule="auto"/>
    </w:pPr>
    <w:rPr>
      <w:rFonts w:ascii="Garamond" w:hAnsi="Garamond" w:cs="Garamond"/>
      <w:color w:val="000000"/>
      <w:sz w:val="24"/>
      <w:szCs w:val="24"/>
      <w:lang w:val="en-US"/>
    </w:rPr>
  </w:style>
  <w:style w:type="character" w:styleId="Hyperlink">
    <w:name w:val="Hyperlink"/>
    <w:basedOn w:val="DefaultParagraphFont"/>
    <w:uiPriority w:val="99"/>
    <w:unhideWhenUsed/>
    <w:rsid w:val="00325916"/>
    <w:rPr>
      <w:color w:val="0563C1" w:themeColor="hyperlink"/>
      <w:u w:val="single"/>
    </w:rPr>
  </w:style>
  <w:style w:type="paragraph" w:styleId="BalloonText">
    <w:name w:val="Balloon Text"/>
    <w:basedOn w:val="Normal"/>
    <w:link w:val="BalloonTextChar"/>
    <w:uiPriority w:val="99"/>
    <w:semiHidden/>
    <w:unhideWhenUsed/>
    <w:rsid w:val="001E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cdd.coordinator@out.ac.t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gs@out.ac.tz" TargetMode="External"/><Relationship Id="rId12" Type="http://schemas.openxmlformats.org/officeDocument/2006/relationships/hyperlink" Target="mailto:dfed@out.ac.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ac.tz" TargetMode="External"/><Relationship Id="rId11" Type="http://schemas.openxmlformats.org/officeDocument/2006/relationships/hyperlink" Target="mailto:medcdd.coordinator@out.ac.tz" TargetMode="External"/><Relationship Id="rId5" Type="http://schemas.openxmlformats.org/officeDocument/2006/relationships/image" Target="media/image1.png"/><Relationship Id="rId10" Type="http://schemas.openxmlformats.org/officeDocument/2006/relationships/hyperlink" Target="mailto:dpgs@out.ac.tz" TargetMode="External"/><Relationship Id="rId4" Type="http://schemas.openxmlformats.org/officeDocument/2006/relationships/webSettings" Target="webSettings.xml"/><Relationship Id="rId9" Type="http://schemas.openxmlformats.org/officeDocument/2006/relationships/hyperlink" Target="http://www.out.ac.t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Mulengeki</dc:creator>
  <cp:lastModifiedBy>USER</cp:lastModifiedBy>
  <cp:revision>7</cp:revision>
  <dcterms:created xsi:type="dcterms:W3CDTF">2019-08-27T11:18:00Z</dcterms:created>
  <dcterms:modified xsi:type="dcterms:W3CDTF">2019-08-30T09:36:00Z</dcterms:modified>
</cp:coreProperties>
</file>